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6C" w:rsidRPr="00707EEA" w:rsidRDefault="00EF0F08" w:rsidP="0041596C">
      <w:pPr>
        <w:keepNext/>
        <w:widowControl w:val="0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Задания школьного</w:t>
      </w:r>
      <w:r w:rsidR="0041596C" w:rsidRPr="00707EEA">
        <w:rPr>
          <w:b/>
          <w:caps/>
        </w:rPr>
        <w:t xml:space="preserve"> этапа</w:t>
      </w:r>
    </w:p>
    <w:p w:rsidR="0041596C" w:rsidRPr="00707EEA" w:rsidRDefault="0019676F" w:rsidP="0019676F">
      <w:pPr>
        <w:keepNext/>
        <w:widowControl w:val="0"/>
        <w:rPr>
          <w:b/>
          <w:caps/>
        </w:rPr>
      </w:pPr>
      <w:r>
        <w:rPr>
          <w:b/>
          <w:caps/>
        </w:rPr>
        <w:t xml:space="preserve">              </w:t>
      </w:r>
      <w:r w:rsidR="0041596C" w:rsidRPr="00707EEA">
        <w:rPr>
          <w:b/>
          <w:caps/>
        </w:rPr>
        <w:t>всероссийской о</w:t>
      </w:r>
      <w:r w:rsidR="00F35242">
        <w:rPr>
          <w:b/>
          <w:caps/>
        </w:rPr>
        <w:t>лимпиады школьников по экологии</w:t>
      </w:r>
      <w:r w:rsidR="0041596C" w:rsidRPr="00707EEA">
        <w:rPr>
          <w:b/>
          <w:caps/>
        </w:rPr>
        <w:t xml:space="preserve"> </w:t>
      </w:r>
    </w:p>
    <w:p w:rsidR="0041596C" w:rsidRPr="00707EEA" w:rsidRDefault="0019676F" w:rsidP="0041596C">
      <w:pPr>
        <w:keepNext/>
        <w:widowControl w:val="0"/>
        <w:jc w:val="center"/>
        <w:rPr>
          <w:b/>
          <w:caps/>
        </w:rPr>
      </w:pPr>
      <w:r>
        <w:rPr>
          <w:b/>
          <w:caps/>
        </w:rPr>
        <w:t>2022</w:t>
      </w:r>
      <w:r w:rsidR="0041596C" w:rsidRPr="00707EEA">
        <w:rPr>
          <w:b/>
          <w:caps/>
        </w:rPr>
        <w:t>-20</w:t>
      </w:r>
      <w:r>
        <w:rPr>
          <w:b/>
          <w:caps/>
        </w:rPr>
        <w:t>23</w:t>
      </w:r>
      <w:r w:rsidR="0041596C" w:rsidRPr="00707EEA">
        <w:rPr>
          <w:b/>
          <w:caps/>
        </w:rPr>
        <w:t xml:space="preserve"> уч. год</w:t>
      </w:r>
    </w:p>
    <w:p w:rsidR="0041596C" w:rsidRPr="00707EEA" w:rsidRDefault="0041596C" w:rsidP="0041596C">
      <w:pPr>
        <w:keepNext/>
        <w:widowControl w:val="0"/>
        <w:jc w:val="center"/>
        <w:rPr>
          <w:b/>
          <w:caps/>
        </w:rPr>
      </w:pPr>
    </w:p>
    <w:p w:rsidR="0041596C" w:rsidRPr="00707EEA" w:rsidRDefault="0041596C" w:rsidP="0041596C">
      <w:pPr>
        <w:keepNext/>
        <w:widowControl w:val="0"/>
        <w:jc w:val="center"/>
        <w:rPr>
          <w:b/>
          <w:caps/>
        </w:rPr>
      </w:pPr>
      <w:r w:rsidRPr="00707EEA">
        <w:rPr>
          <w:b/>
          <w:caps/>
        </w:rPr>
        <w:t>10-11 классы</w:t>
      </w:r>
    </w:p>
    <w:p w:rsidR="0041596C" w:rsidRPr="00C6047A" w:rsidRDefault="0041596C" w:rsidP="0041596C">
      <w:pPr>
        <w:keepNext/>
        <w:widowControl w:val="0"/>
        <w:jc w:val="center"/>
        <w:rPr>
          <w:b/>
        </w:rPr>
      </w:pPr>
    </w:p>
    <w:p w:rsidR="0041596C" w:rsidRDefault="0041596C" w:rsidP="0041596C">
      <w:pPr>
        <w:keepNext/>
        <w:widowControl w:val="0"/>
        <w:jc w:val="both"/>
      </w:pPr>
      <w:r w:rsidRPr="001C7E5F">
        <w:rPr>
          <w:b/>
        </w:rPr>
        <w:t xml:space="preserve">Задание </w:t>
      </w:r>
      <w:r>
        <w:rPr>
          <w:b/>
        </w:rPr>
        <w:t>1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 в виде суждений, с каждым из которых надо согласиться, либо отклонить. В </w:t>
      </w:r>
      <w:r w:rsidRPr="001C7E5F">
        <w:t>матриц</w:t>
      </w:r>
      <w:r>
        <w:t>е ответов</w:t>
      </w:r>
      <w:r w:rsidRPr="00A01CF8">
        <w:t xml:space="preserve"> </w:t>
      </w:r>
      <w:r>
        <w:t xml:space="preserve">укажите вариант ответа «да» или «нет». Максимальное количество баллов, которое можно набрать – </w:t>
      </w:r>
      <w:r w:rsidRPr="00A01CF8">
        <w:rPr>
          <w:b/>
        </w:rPr>
        <w:t xml:space="preserve">10 </w:t>
      </w:r>
      <w:r w:rsidRPr="00A509F4">
        <w:rPr>
          <w:b/>
        </w:rPr>
        <w:t>(по 1 баллу за каждое тестовое задание)</w:t>
      </w:r>
      <w:r>
        <w:t xml:space="preserve">. </w:t>
      </w:r>
    </w:p>
    <w:p w:rsidR="0042455D" w:rsidRPr="0042455D" w:rsidRDefault="00AD2F31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Стенобионты – это организмы с узким диапазоном толерантности по одному из экологических факторов</w:t>
      </w:r>
      <w:r w:rsidR="0042455D" w:rsidRPr="0042455D">
        <w:rPr>
          <w:color w:val="000000"/>
        </w:rPr>
        <w:t>.</w:t>
      </w:r>
    </w:p>
    <w:p w:rsidR="0042455D" w:rsidRDefault="009B77E5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Закон минимума описывает влияние лимитирующего фактора на развитие организмов определенного вида</w:t>
      </w:r>
      <w:r w:rsidR="0042455D">
        <w:rPr>
          <w:color w:val="000000"/>
        </w:rPr>
        <w:t>.</w:t>
      </w:r>
    </w:p>
    <w:p w:rsid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C56BF">
        <w:rPr>
          <w:color w:val="000000"/>
        </w:rPr>
        <w:t xml:space="preserve">Березовый подрост на месте лесного пожара можно считать </w:t>
      </w:r>
      <w:r w:rsidR="00437BA0">
        <w:rPr>
          <w:color w:val="000000"/>
        </w:rPr>
        <w:t>естественной</w:t>
      </w:r>
      <w:r w:rsidRPr="001C56BF">
        <w:rPr>
          <w:color w:val="000000"/>
        </w:rPr>
        <w:t xml:space="preserve"> экосистемой.</w:t>
      </w:r>
    </w:p>
    <w:p w:rsidR="0042455D" w:rsidRPr="0042455D" w:rsidRDefault="00437BA0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Лишайники – это симбиотические организмы, состоящие из гриба и бактерии.</w:t>
      </w:r>
    </w:p>
    <w:p w:rsidR="0042455D" w:rsidRP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2455D">
        <w:rPr>
          <w:color w:val="000000"/>
        </w:rPr>
        <w:t xml:space="preserve">Сукцессия может быть как </w:t>
      </w:r>
      <w:r w:rsidR="00AF4FE0">
        <w:rPr>
          <w:color w:val="000000"/>
        </w:rPr>
        <w:t xml:space="preserve">первичной </w:t>
      </w:r>
      <w:r w:rsidRPr="0042455D">
        <w:rPr>
          <w:color w:val="000000"/>
        </w:rPr>
        <w:t xml:space="preserve">и </w:t>
      </w:r>
      <w:r w:rsidR="00AF4FE0">
        <w:rPr>
          <w:color w:val="000000"/>
        </w:rPr>
        <w:t>вторичной</w:t>
      </w:r>
      <w:r w:rsidRPr="0042455D">
        <w:rPr>
          <w:color w:val="000000"/>
        </w:rPr>
        <w:t>.</w:t>
      </w:r>
    </w:p>
    <w:p w:rsid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1314">
        <w:rPr>
          <w:color w:val="000000"/>
        </w:rPr>
        <w:t>О</w:t>
      </w:r>
      <w:r>
        <w:rPr>
          <w:color w:val="000000"/>
        </w:rPr>
        <w:t xml:space="preserve">сновную биомассу </w:t>
      </w:r>
      <w:r w:rsidR="00AF4FE0">
        <w:rPr>
          <w:color w:val="000000"/>
        </w:rPr>
        <w:t xml:space="preserve">литосферы </w:t>
      </w:r>
      <w:r>
        <w:rPr>
          <w:color w:val="000000"/>
        </w:rPr>
        <w:t xml:space="preserve">составляют </w:t>
      </w:r>
      <w:r w:rsidR="00AF4FE0">
        <w:rPr>
          <w:color w:val="000000"/>
        </w:rPr>
        <w:t xml:space="preserve">позвоночные </w:t>
      </w:r>
      <w:r>
        <w:rPr>
          <w:color w:val="000000"/>
        </w:rPr>
        <w:t>животные.</w:t>
      </w:r>
    </w:p>
    <w:p w:rsidR="0042455D" w:rsidRPr="0042455D" w:rsidRDefault="00AB310A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Радиоактивность в повышенных дозах вызывает у человека различные виды онкологических заболеваний</w:t>
      </w:r>
      <w:r w:rsidR="0042455D" w:rsidRPr="0042455D">
        <w:rPr>
          <w:color w:val="000000"/>
        </w:rPr>
        <w:t>.</w:t>
      </w:r>
    </w:p>
    <w:p w:rsidR="0042455D" w:rsidRPr="0042455D" w:rsidRDefault="00942E14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Тепловое загрязнение водоемов полностью безопасно для окружающей среды</w:t>
      </w:r>
      <w:r w:rsidR="0042455D" w:rsidRPr="0042455D">
        <w:rPr>
          <w:color w:val="000000"/>
        </w:rPr>
        <w:t>.</w:t>
      </w:r>
    </w:p>
    <w:p w:rsidR="0042455D" w:rsidRDefault="00D162F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Биомасса животных в мировом океане больше, чем биомасса растений.</w:t>
      </w:r>
    </w:p>
    <w:p w:rsidR="0042455D" w:rsidRDefault="00D162F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Для водных сообществ характерна перевернутая экологическая пирамида.</w:t>
      </w:r>
    </w:p>
    <w:p w:rsidR="001F42F9" w:rsidRDefault="001F42F9" w:rsidP="001F42F9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</w:rPr>
      </w:pPr>
    </w:p>
    <w:p w:rsidR="00804F16" w:rsidRDefault="00804F16" w:rsidP="00AE06AB">
      <w:pPr>
        <w:keepNext/>
        <w:widowControl w:val="0"/>
        <w:jc w:val="both"/>
        <w:rPr>
          <w:b/>
        </w:rPr>
      </w:pPr>
    </w:p>
    <w:p w:rsidR="00BA7A33" w:rsidRDefault="00AE06AB" w:rsidP="00AE06AB">
      <w:pPr>
        <w:keepNext/>
        <w:widowControl w:val="0"/>
        <w:jc w:val="both"/>
      </w:pPr>
      <w:r w:rsidRPr="001C7E5F">
        <w:rPr>
          <w:b/>
        </w:rPr>
        <w:t xml:space="preserve">Задание </w:t>
      </w:r>
      <w:r>
        <w:rPr>
          <w:b/>
        </w:rPr>
        <w:t>2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задания, требующие выбора </w:t>
      </w:r>
      <w:r w:rsidRPr="00895203">
        <w:rPr>
          <w:b/>
        </w:rPr>
        <w:t>только одного ответа</w:t>
      </w:r>
      <w:r>
        <w:t xml:space="preserve"> из четырех возможных.  Максимальное количество баллов, которое можно набрать – </w:t>
      </w:r>
      <w:r w:rsidRPr="00645596">
        <w:rPr>
          <w:b/>
        </w:rPr>
        <w:t>2</w:t>
      </w:r>
      <w:r>
        <w:rPr>
          <w:b/>
        </w:rPr>
        <w:t>5</w:t>
      </w:r>
      <w:r w:rsidRPr="00645596">
        <w:rPr>
          <w:b/>
        </w:rPr>
        <w:t xml:space="preserve"> </w:t>
      </w:r>
      <w:r w:rsidRPr="00A509F4">
        <w:rPr>
          <w:b/>
        </w:rPr>
        <w:t xml:space="preserve">(по </w:t>
      </w:r>
      <w:r w:rsidR="00BA7A33">
        <w:rPr>
          <w:b/>
        </w:rPr>
        <w:t xml:space="preserve">         </w:t>
      </w:r>
      <w:r w:rsidRPr="00A509F4">
        <w:rPr>
          <w:b/>
        </w:rPr>
        <w:t>1 баллу за каждое тестовое задание)</w:t>
      </w:r>
      <w:r>
        <w:t xml:space="preserve">. Индекс ответа, который </w:t>
      </w:r>
      <w:r w:rsidRPr="001C7E5F">
        <w:t>Вы считаете наиболее полным и правильным</w:t>
      </w:r>
      <w:r>
        <w:t xml:space="preserve"> укажите </w:t>
      </w:r>
      <w:r w:rsidRPr="001C7E5F">
        <w:t>в матриц</w:t>
      </w:r>
      <w:r>
        <w:t>е ответов</w:t>
      </w:r>
      <w:r w:rsidRPr="001C7E5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9055"/>
      </w:tblGrid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1.</w:t>
            </w:r>
          </w:p>
        </w:tc>
        <w:tc>
          <w:tcPr>
            <w:tcW w:w="9055" w:type="dxa"/>
            <w:shd w:val="clear" w:color="auto" w:fill="auto"/>
          </w:tcPr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Термин «экосистема» был предложен в 1935 г</w:t>
            </w:r>
            <w:r w:rsidR="00D4147E">
              <w:rPr>
                <w:bCs/>
              </w:rPr>
              <w:t>оду</w:t>
            </w:r>
            <w:r w:rsidRPr="00F95F2D">
              <w:rPr>
                <w:bCs/>
              </w:rPr>
              <w:t>: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а) В.Н. Сукачевым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:rsidR="00DF39B6" w:rsidRPr="00BE4DEF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F95F2D">
              <w:rPr>
                <w:bCs/>
              </w:rPr>
              <w:t>г) Н.Н. Моисеевым</w:t>
            </w:r>
          </w:p>
        </w:tc>
      </w:tr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2.</w:t>
            </w:r>
          </w:p>
        </w:tc>
        <w:tc>
          <w:tcPr>
            <w:tcW w:w="9055" w:type="dxa"/>
            <w:shd w:val="clear" w:color="auto" w:fill="auto"/>
          </w:tcPr>
          <w:p w:rsidR="0096146A" w:rsidRPr="0096146A" w:rsidRDefault="00804F16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3"/>
              </w:rPr>
            </w:pPr>
            <w:r>
              <w:rPr>
                <w:bCs/>
                <w:iCs/>
                <w:szCs w:val="23"/>
              </w:rPr>
              <w:t>Определенное количество</w:t>
            </w:r>
            <w:r w:rsidR="0096146A" w:rsidRPr="0096146A">
              <w:rPr>
                <w:bCs/>
                <w:iCs/>
                <w:szCs w:val="23"/>
              </w:rPr>
              <w:t xml:space="preserve"> экологического фактора, при котором интенсивность жизнедеятельности организмов</w:t>
            </w:r>
            <w:r w:rsidR="00447384">
              <w:rPr>
                <w:bCs/>
                <w:iCs/>
                <w:szCs w:val="23"/>
              </w:rPr>
              <w:t xml:space="preserve"> </w:t>
            </w:r>
            <w:r w:rsidR="005A0A8B">
              <w:rPr>
                <w:bCs/>
                <w:iCs/>
                <w:szCs w:val="23"/>
              </w:rPr>
              <w:t>находится</w:t>
            </w:r>
            <w:r w:rsidR="0096146A" w:rsidRPr="0096146A">
              <w:rPr>
                <w:bCs/>
                <w:iCs/>
                <w:szCs w:val="23"/>
              </w:rPr>
              <w:t xml:space="preserve"> </w:t>
            </w:r>
            <w:r w:rsidR="005A0A8B">
              <w:rPr>
                <w:bCs/>
                <w:iCs/>
                <w:szCs w:val="23"/>
              </w:rPr>
              <w:t>на максимуме</w:t>
            </w:r>
            <w:r w:rsidR="0096146A" w:rsidRPr="0096146A">
              <w:rPr>
                <w:bCs/>
                <w:iCs/>
                <w:szCs w:val="23"/>
              </w:rPr>
              <w:t xml:space="preserve">, называется: </w:t>
            </w:r>
          </w:p>
          <w:p w:rsidR="0096146A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6E228E">
              <w:rPr>
                <w:szCs w:val="23"/>
              </w:rPr>
              <w:t xml:space="preserve">а) </w:t>
            </w:r>
            <w:r>
              <w:rPr>
                <w:szCs w:val="23"/>
              </w:rPr>
              <w:t>зоной оптимума</w:t>
            </w:r>
            <w:r w:rsidRPr="00F238D2">
              <w:rPr>
                <w:b/>
                <w:i/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>
              <w:rPr>
                <w:szCs w:val="23"/>
              </w:rPr>
              <w:t xml:space="preserve">          </w:t>
            </w:r>
          </w:p>
          <w:p w:rsidR="0096146A" w:rsidRPr="00EC1906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б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верхним пределом выносливости</w:t>
            </w:r>
          </w:p>
          <w:p w:rsidR="0096146A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3"/>
              </w:rPr>
              <w:t>в</w:t>
            </w:r>
            <w:r w:rsidRPr="005F6AF0">
              <w:rPr>
                <w:szCs w:val="23"/>
              </w:rPr>
              <w:t>) зоной пессимума</w:t>
            </w:r>
          </w:p>
          <w:p w:rsidR="00BA7A33" w:rsidRPr="00BE4DEF" w:rsidRDefault="0096146A" w:rsidP="00BA7A33">
            <w:pPr>
              <w:widowControl w:val="0"/>
              <w:jc w:val="both"/>
              <w:rPr>
                <w:sz w:val="32"/>
                <w:szCs w:val="32"/>
              </w:rPr>
            </w:pPr>
            <w:r>
              <w:rPr>
                <w:szCs w:val="23"/>
              </w:rPr>
              <w:t>г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нижним пределом выносливости</w:t>
            </w:r>
          </w:p>
        </w:tc>
      </w:tr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3.</w:t>
            </w:r>
          </w:p>
        </w:tc>
        <w:tc>
          <w:tcPr>
            <w:tcW w:w="9055" w:type="dxa"/>
            <w:shd w:val="clear" w:color="auto" w:fill="auto"/>
          </w:tcPr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bCs/>
                <w:color w:val="000000"/>
              </w:rPr>
              <w:t>Водный след - это</w:t>
            </w:r>
            <w:r w:rsidRPr="00B8236D">
              <w:rPr>
                <w:rStyle w:val="c0"/>
                <w:bCs/>
                <w:color w:val="000000"/>
              </w:rPr>
              <w:t>: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>а)</w:t>
            </w:r>
            <w:r>
              <w:rPr>
                <w:rStyle w:val="c0"/>
                <w:color w:val="000000"/>
              </w:rPr>
              <w:t xml:space="preserve"> показатель эффективности энергосбережения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показатель использования воды на сельскохозяйственные нужды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показатель использования водных ресурсов на нужды человека или страны, включая товары повседневного бытового и личного пользования</w:t>
            </w:r>
          </w:p>
          <w:p w:rsidR="00BA7A33" w:rsidRPr="008E7561" w:rsidRDefault="00351D9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236D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 xml:space="preserve">показатель использования воды в промышленности. </w:t>
            </w:r>
          </w:p>
        </w:tc>
      </w:tr>
      <w:tr w:rsidR="000270AA" w:rsidRPr="00105390" w:rsidTr="00707EEA">
        <w:tc>
          <w:tcPr>
            <w:tcW w:w="516" w:type="dxa"/>
            <w:shd w:val="clear" w:color="auto" w:fill="auto"/>
          </w:tcPr>
          <w:p w:rsidR="000270AA" w:rsidRPr="005D5247" w:rsidRDefault="000270AA" w:rsidP="00DF39B6">
            <w:r w:rsidRPr="005D5247">
              <w:t>4.</w:t>
            </w:r>
          </w:p>
        </w:tc>
        <w:tc>
          <w:tcPr>
            <w:tcW w:w="9055" w:type="dxa"/>
            <w:shd w:val="clear" w:color="auto" w:fill="auto"/>
          </w:tcPr>
          <w:p w:rsidR="000270AA" w:rsidRPr="00E130EF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>Фитофаг</w:t>
            </w:r>
            <w:r w:rsidR="00BF23E2">
              <w:rPr>
                <w:bCs/>
                <w:iCs/>
                <w:szCs w:val="26"/>
              </w:rPr>
              <w:t>ами</w:t>
            </w:r>
            <w:r>
              <w:rPr>
                <w:bCs/>
                <w:iCs/>
                <w:szCs w:val="26"/>
              </w:rPr>
              <w:t xml:space="preserve"> являются</w:t>
            </w:r>
            <w:r w:rsidRPr="00E130EF">
              <w:rPr>
                <w:bCs/>
                <w:iCs/>
                <w:szCs w:val="26"/>
              </w:rPr>
              <w:t>:</w:t>
            </w:r>
          </w:p>
          <w:p w:rsidR="000270AA" w:rsidRPr="00EC1906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а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синица, воробей, поползень</w:t>
            </w:r>
          </w:p>
          <w:p w:rsidR="000270AA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лисица, волк, песец</w:t>
            </w:r>
          </w:p>
          <w:p w:rsidR="000270AA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сова, филин, коршун</w:t>
            </w:r>
          </w:p>
          <w:p w:rsidR="000270AA" w:rsidRPr="001536AA" w:rsidRDefault="000270AA" w:rsidP="00F729FA">
            <w:pPr>
              <w:keepNext/>
              <w:widowControl w:val="0"/>
              <w:jc w:val="both"/>
            </w:pPr>
            <w:r>
              <w:rPr>
                <w:szCs w:val="26"/>
              </w:rPr>
              <w:t>г) дождевой червь, термиты, медоносная пчела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5.</w:t>
            </w:r>
          </w:p>
        </w:tc>
        <w:tc>
          <w:tcPr>
            <w:tcW w:w="9055" w:type="dxa"/>
            <w:shd w:val="clear" w:color="auto" w:fill="auto"/>
          </w:tcPr>
          <w:p w:rsidR="00DD1737" w:rsidRPr="00E130EF" w:rsidRDefault="00DD1737" w:rsidP="00DD1737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 w:rsidRPr="00E130EF">
              <w:rPr>
                <w:bCs/>
                <w:iCs/>
                <w:szCs w:val="26"/>
              </w:rPr>
              <w:t xml:space="preserve">Как называют </w:t>
            </w:r>
            <w:r>
              <w:rPr>
                <w:bCs/>
                <w:iCs/>
                <w:szCs w:val="26"/>
              </w:rPr>
              <w:t>растения</w:t>
            </w:r>
            <w:r w:rsidRPr="00E130EF">
              <w:rPr>
                <w:bCs/>
                <w:iCs/>
                <w:szCs w:val="26"/>
              </w:rPr>
              <w:t>, обитающи</w:t>
            </w:r>
            <w:r>
              <w:rPr>
                <w:bCs/>
                <w:iCs/>
                <w:szCs w:val="26"/>
              </w:rPr>
              <w:t>е</w:t>
            </w:r>
            <w:r w:rsidRPr="00E130EF">
              <w:rPr>
                <w:bCs/>
                <w:iCs/>
                <w:szCs w:val="26"/>
              </w:rPr>
              <w:t xml:space="preserve"> в условиях </w:t>
            </w:r>
            <w:r>
              <w:rPr>
                <w:bCs/>
                <w:iCs/>
                <w:szCs w:val="26"/>
              </w:rPr>
              <w:t>повышенной влажности</w:t>
            </w:r>
            <w:r w:rsidRPr="00E130EF">
              <w:rPr>
                <w:bCs/>
                <w:iCs/>
                <w:szCs w:val="26"/>
              </w:rPr>
              <w:t>:</w:t>
            </w:r>
          </w:p>
          <w:p w:rsidR="00DD1737" w:rsidRPr="005F6AF0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5F6AF0">
              <w:rPr>
                <w:szCs w:val="26"/>
              </w:rPr>
              <w:t>а) термофилами</w:t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</w:p>
          <w:p w:rsidR="00DD1737" w:rsidRPr="00EC1906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криофилами</w:t>
            </w:r>
          </w:p>
          <w:p w:rsidR="00DD1737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суккулентами</w:t>
            </w:r>
          </w:p>
          <w:p w:rsidR="00DD1737" w:rsidRPr="001536AA" w:rsidRDefault="00DD1737" w:rsidP="00DD1737">
            <w:pPr>
              <w:keepNext/>
              <w:widowControl w:val="0"/>
              <w:jc w:val="both"/>
            </w:pPr>
            <w:r>
              <w:rPr>
                <w:szCs w:val="26"/>
              </w:rPr>
              <w:t>г) гидрофитами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lastRenderedPageBreak/>
              <w:t>6.</w:t>
            </w:r>
          </w:p>
        </w:tc>
        <w:tc>
          <w:tcPr>
            <w:tcW w:w="9055" w:type="dxa"/>
            <w:shd w:val="clear" w:color="auto" w:fill="auto"/>
          </w:tcPr>
          <w:p w:rsidR="00DD1737" w:rsidRDefault="00DD1737" w:rsidP="00A731D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Закон минимума был открыт: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а) </w:t>
            </w:r>
            <w:r w:rsidR="00432168">
              <w:rPr>
                <w:bCs/>
              </w:rPr>
              <w:t xml:space="preserve">Ю. </w:t>
            </w:r>
            <w:r>
              <w:rPr>
                <w:bCs/>
              </w:rPr>
              <w:t>Либихом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:rsidR="00DD1737" w:rsidRPr="0096146A" w:rsidRDefault="00DD1737" w:rsidP="00603F1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95F2D">
              <w:rPr>
                <w:bCs/>
              </w:rPr>
              <w:t xml:space="preserve">г) </w:t>
            </w:r>
            <w:r w:rsidR="00603F16">
              <w:rPr>
                <w:bCs/>
              </w:rPr>
              <w:t>Э. Геккелем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7.</w:t>
            </w:r>
          </w:p>
        </w:tc>
        <w:tc>
          <w:tcPr>
            <w:tcW w:w="9055" w:type="dxa"/>
            <w:shd w:val="clear" w:color="auto" w:fill="auto"/>
          </w:tcPr>
          <w:p w:rsidR="00351D93" w:rsidRDefault="005A7123" w:rsidP="00351D9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В естественных условия</w:t>
            </w:r>
            <w:r w:rsidR="0072064B">
              <w:t>х</w:t>
            </w:r>
            <w:r>
              <w:t xml:space="preserve"> никогда не встретятся</w:t>
            </w:r>
            <w:r w:rsidR="00351D93">
              <w:t>: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 w:rsidR="005A7123">
              <w:rPr>
                <w:rStyle w:val="c0"/>
                <w:color w:val="000000"/>
              </w:rPr>
              <w:t xml:space="preserve">белый медведь, полярная крачка, </w:t>
            </w:r>
            <w:r w:rsidR="00D04188">
              <w:rPr>
                <w:rStyle w:val="c0"/>
                <w:color w:val="000000"/>
              </w:rPr>
              <w:t>песец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 w:rsidR="005A7123">
              <w:rPr>
                <w:rStyle w:val="c0"/>
                <w:color w:val="000000"/>
              </w:rPr>
              <w:t xml:space="preserve">зебра, </w:t>
            </w:r>
            <w:r w:rsidR="00D04188">
              <w:rPr>
                <w:rStyle w:val="c0"/>
                <w:color w:val="000000"/>
              </w:rPr>
              <w:t xml:space="preserve">муравьед, </w:t>
            </w:r>
            <w:r w:rsidR="005A7123">
              <w:rPr>
                <w:rStyle w:val="c0"/>
                <w:color w:val="000000"/>
              </w:rPr>
              <w:t>ехидна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 w:rsidR="00D04188">
              <w:rPr>
                <w:rStyle w:val="c0"/>
                <w:color w:val="000000"/>
              </w:rPr>
              <w:t>жираф, лев, гиена</w:t>
            </w:r>
          </w:p>
          <w:p w:rsidR="00DD1737" w:rsidRPr="0096146A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</w:pPr>
            <w:r w:rsidRPr="00E173FE">
              <w:rPr>
                <w:rStyle w:val="c0"/>
                <w:color w:val="000000"/>
              </w:rPr>
              <w:t xml:space="preserve">г) </w:t>
            </w:r>
            <w:r w:rsidR="00D04188">
              <w:rPr>
                <w:rStyle w:val="c0"/>
                <w:color w:val="000000"/>
              </w:rPr>
              <w:t>дельфин, треска, белая акула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8.</w:t>
            </w:r>
          </w:p>
        </w:tc>
        <w:tc>
          <w:tcPr>
            <w:tcW w:w="9055" w:type="dxa"/>
            <w:shd w:val="clear" w:color="auto" w:fill="auto"/>
          </w:tcPr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72578C">
              <w:rPr>
                <w:bCs/>
              </w:rPr>
              <w:t>У многих морских обитателей ярко выражены биологические ритмы продолжительностью около 12,8 часа, которые вызваны периодичностью: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 солнечных суток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б) приливов и отливов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в) вращения Земли вокруг Солнца</w:t>
            </w:r>
          </w:p>
          <w:p w:rsidR="00DD1737" w:rsidRPr="001A61E4" w:rsidRDefault="00F9279D" w:rsidP="00F9279D">
            <w:pPr>
              <w:keepNext/>
              <w:widowControl w:val="0"/>
              <w:jc w:val="both"/>
              <w:rPr>
                <w:sz w:val="32"/>
                <w:szCs w:val="32"/>
              </w:rPr>
            </w:pPr>
            <w:r w:rsidRPr="0072578C">
              <w:rPr>
                <w:bCs/>
              </w:rPr>
              <w:t>г) вращения Луны вокруг Солнца.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9.</w:t>
            </w:r>
          </w:p>
        </w:tc>
        <w:tc>
          <w:tcPr>
            <w:tcW w:w="9055" w:type="dxa"/>
            <w:shd w:val="clear" w:color="auto" w:fill="auto"/>
          </w:tcPr>
          <w:p w:rsidR="00DD1737" w:rsidRDefault="00FC26D8" w:rsidP="00F729FA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FC26D8">
              <w:t>Стадность – это: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а) </w:t>
            </w:r>
            <w:r>
              <w:rPr>
                <w:bCs/>
              </w:rPr>
              <w:t>стремление животных доминировать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стремление животных к подчинению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стремление животных к объединению в группы</w:t>
            </w:r>
          </w:p>
          <w:p w:rsidR="00FC26D8" w:rsidRPr="00FC26D8" w:rsidRDefault="00FC26D8" w:rsidP="00FC26D8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72578C">
              <w:rPr>
                <w:bCs/>
              </w:rPr>
              <w:t xml:space="preserve">г) </w:t>
            </w:r>
            <w:r>
              <w:rPr>
                <w:bCs/>
              </w:rPr>
              <w:t>стремление животных занять новые территории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10.</w:t>
            </w:r>
          </w:p>
        </w:tc>
        <w:tc>
          <w:tcPr>
            <w:tcW w:w="9055" w:type="dxa"/>
            <w:shd w:val="clear" w:color="auto" w:fill="auto"/>
          </w:tcPr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Озоновый слой атмосферы разрушается под воздействием: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жесткой солнечной радиации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proofErr w:type="spellStart"/>
            <w:r w:rsidRPr="00E173FE">
              <w:rPr>
                <w:rStyle w:val="c0"/>
                <w:color w:val="000000"/>
              </w:rPr>
              <w:t>хлорфторорганических</w:t>
            </w:r>
            <w:proofErr w:type="spellEnd"/>
            <w:r w:rsidRPr="00E173FE">
              <w:rPr>
                <w:rStyle w:val="c0"/>
                <w:color w:val="000000"/>
              </w:rPr>
              <w:t xml:space="preserve"> соединений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углекислого газа</w:t>
            </w:r>
          </w:p>
          <w:p w:rsidR="00DD1737" w:rsidRPr="000F24AE" w:rsidRDefault="00F729F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t>г) изменения геомагнитных свойств атмосферы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11.</w:t>
            </w:r>
          </w:p>
        </w:tc>
        <w:tc>
          <w:tcPr>
            <w:tcW w:w="9055" w:type="dxa"/>
            <w:shd w:val="clear" w:color="auto" w:fill="auto"/>
          </w:tcPr>
          <w:p w:rsidR="00766848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Гемерофит</w:t>
            </w:r>
            <w:proofErr w:type="spellEnd"/>
            <w:r>
              <w:rPr>
                <w:szCs w:val="26"/>
              </w:rPr>
              <w:t xml:space="preserve"> – это:</w:t>
            </w:r>
          </w:p>
          <w:p w:rsidR="00766848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а) растение, истребленное человеком</w:t>
            </w:r>
            <w:r w:rsidRPr="008C24FB">
              <w:rPr>
                <w:bCs/>
                <w:color w:val="000000"/>
              </w:rPr>
              <w:t xml:space="preserve"> </w:t>
            </w:r>
          </w:p>
          <w:p w:rsidR="00766848" w:rsidRPr="008C24FB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растение, культивируемое человеком</w:t>
            </w:r>
          </w:p>
          <w:p w:rsidR="00766848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в) растение северных широт</w:t>
            </w:r>
          </w:p>
          <w:p w:rsidR="00F02D76" w:rsidRPr="000F24AE" w:rsidRDefault="00766848" w:rsidP="00766848">
            <w:pPr>
              <w:autoSpaceDE w:val="0"/>
              <w:autoSpaceDN w:val="0"/>
              <w:adjustRightInd w:val="0"/>
            </w:pPr>
            <w:r w:rsidRPr="008C24FB">
              <w:rPr>
                <w:bCs/>
                <w:color w:val="000000"/>
              </w:rPr>
              <w:t xml:space="preserve">г) </w:t>
            </w:r>
            <w:r>
              <w:rPr>
                <w:bCs/>
                <w:color w:val="000000"/>
              </w:rPr>
              <w:t>растение тропических лесов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12.</w:t>
            </w:r>
          </w:p>
        </w:tc>
        <w:tc>
          <w:tcPr>
            <w:tcW w:w="9055" w:type="dxa"/>
            <w:shd w:val="clear" w:color="auto" w:fill="auto"/>
          </w:tcPr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Предельная численность особей вида в естественных условиях ограничена: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климатическими условиями среды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б) размерами среды обитания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существующим количеством особей и климатическими факторами</w:t>
            </w:r>
          </w:p>
          <w:p w:rsidR="00DD1737" w:rsidRPr="000F24AE" w:rsidRDefault="00E8221D" w:rsidP="00E8221D">
            <w:r w:rsidRPr="00E173FE">
              <w:rPr>
                <w:rStyle w:val="c0"/>
                <w:color w:val="000000"/>
              </w:rPr>
              <w:t>г) экологической емкостью среды обитания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13.</w:t>
            </w:r>
          </w:p>
        </w:tc>
        <w:tc>
          <w:tcPr>
            <w:tcW w:w="9055" w:type="dxa"/>
            <w:shd w:val="clear" w:color="auto" w:fill="auto"/>
          </w:tcPr>
          <w:p w:rsidR="005A7123" w:rsidRPr="00F15F55" w:rsidRDefault="005A7123" w:rsidP="005A7123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iCs/>
                <w:color w:val="000000"/>
                <w:szCs w:val="26"/>
              </w:rPr>
            </w:pPr>
            <w:r>
              <w:rPr>
                <w:bCs/>
                <w:iCs/>
                <w:color w:val="000000"/>
                <w:szCs w:val="26"/>
              </w:rPr>
              <w:t>Дефолиант - это</w:t>
            </w:r>
            <w:r w:rsidRPr="00F15F55">
              <w:rPr>
                <w:bCs/>
                <w:iCs/>
                <w:color w:val="000000"/>
                <w:szCs w:val="26"/>
              </w:rPr>
              <w:t>:</w:t>
            </w:r>
          </w:p>
          <w:p w:rsidR="005A7123" w:rsidRPr="00664990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а) большая книга</w:t>
            </w:r>
            <w:r w:rsidRPr="00664990">
              <w:rPr>
                <w:color w:val="000000"/>
                <w:szCs w:val="26"/>
              </w:rPr>
              <w:t xml:space="preserve">  </w:t>
            </w:r>
          </w:p>
          <w:p w:rsidR="005A7123" w:rsidRPr="00664990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 w:rsidRPr="00664990">
              <w:rPr>
                <w:color w:val="000000"/>
                <w:szCs w:val="26"/>
              </w:rPr>
              <w:t xml:space="preserve">б) </w:t>
            </w:r>
            <w:r>
              <w:rPr>
                <w:color w:val="000000"/>
                <w:szCs w:val="26"/>
              </w:rPr>
              <w:t>вещество для уничтожения листвы растений</w:t>
            </w:r>
          </w:p>
          <w:p w:rsidR="005A7123" w:rsidRPr="00F15F55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вещество против загрязнителей атмосферы</w:t>
            </w:r>
          </w:p>
          <w:p w:rsidR="00DD1737" w:rsidRPr="000F24AE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6"/>
              </w:rPr>
              <w:t>г) вещество для борьбы с плесенью</w:t>
            </w:r>
            <w:r w:rsidRPr="00664990">
              <w:rPr>
                <w:szCs w:val="26"/>
              </w:rPr>
              <w:t xml:space="preserve">   </w:t>
            </w:r>
            <w:r w:rsidR="00DD1737">
              <w:rPr>
                <w:szCs w:val="26"/>
              </w:rPr>
              <w:tab/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14</w:t>
            </w:r>
          </w:p>
        </w:tc>
        <w:tc>
          <w:tcPr>
            <w:tcW w:w="9055" w:type="dxa"/>
            <w:shd w:val="clear" w:color="auto" w:fill="auto"/>
          </w:tcPr>
          <w:p w:rsidR="00DD1737" w:rsidRDefault="000A2AAB" w:rsidP="00653AF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Закон </w:t>
            </w:r>
            <w:proofErr w:type="spellStart"/>
            <w:r>
              <w:t>однонаправленности</w:t>
            </w:r>
            <w:proofErr w:type="spellEnd"/>
            <w:r>
              <w:t xml:space="preserve"> потока энергии говорит:</w:t>
            </w:r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энергия в сообществе от редуцентов переходит к консументам, затем к продуцентам</w:t>
            </w:r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 xml:space="preserve">энергия в сообществе производится продуцентами, усваивается </w:t>
            </w:r>
            <w:proofErr w:type="spellStart"/>
            <w:r>
              <w:rPr>
                <w:rStyle w:val="c0"/>
                <w:color w:val="000000"/>
              </w:rPr>
              <w:t>консументами</w:t>
            </w:r>
            <w:proofErr w:type="spellEnd"/>
            <w:r>
              <w:rPr>
                <w:rStyle w:val="c0"/>
                <w:color w:val="000000"/>
              </w:rPr>
              <w:t xml:space="preserve">, затем передается </w:t>
            </w:r>
            <w:proofErr w:type="spellStart"/>
            <w:r>
              <w:rPr>
                <w:rStyle w:val="c0"/>
                <w:color w:val="000000"/>
              </w:rPr>
              <w:t>редуцентам</w:t>
            </w:r>
            <w:proofErr w:type="spellEnd"/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 w:rsidR="00A30ADE">
              <w:rPr>
                <w:rStyle w:val="c0"/>
                <w:color w:val="000000"/>
              </w:rPr>
              <w:t>в сообществе передача энергии с одного трофического уровня на другой составляет 50%</w:t>
            </w:r>
          </w:p>
          <w:p w:rsidR="000A2AAB" w:rsidRPr="000F24AE" w:rsidRDefault="000A2AAB" w:rsidP="000A2AA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t xml:space="preserve">г) </w:t>
            </w:r>
            <w:r w:rsidR="00A30ADE">
              <w:rPr>
                <w:rStyle w:val="c0"/>
                <w:color w:val="000000"/>
              </w:rPr>
              <w:t>в сообществе консументы 1-го порядка – это главные производители энергии для всех других трофических уровней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15.</w:t>
            </w:r>
          </w:p>
        </w:tc>
        <w:tc>
          <w:tcPr>
            <w:tcW w:w="9055" w:type="dxa"/>
            <w:shd w:val="clear" w:color="auto" w:fill="auto"/>
          </w:tcPr>
          <w:p w:rsidR="00DD1737" w:rsidRDefault="000B286C" w:rsidP="00653AF2">
            <w:r>
              <w:t>Дигрессия – это: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ухудшение состояния экосистемы из-за внешних или внутренних причин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улучшение состояния экосистемы из-за внешних или внутренних причин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</w:t>
            </w:r>
            <w:r>
              <w:rPr>
                <w:rStyle w:val="c0"/>
                <w:color w:val="000000"/>
              </w:rPr>
              <w:t xml:space="preserve"> стабильное состояние экосистемы</w:t>
            </w:r>
          </w:p>
          <w:p w:rsidR="000B286C" w:rsidRPr="000F24AE" w:rsidRDefault="000B286C" w:rsidP="000B286C"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преобладание численности консументов 2-го порядка над численностью консументов 1-го порядка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lastRenderedPageBreak/>
              <w:t>16.</w:t>
            </w:r>
          </w:p>
        </w:tc>
        <w:tc>
          <w:tcPr>
            <w:tcW w:w="9055" w:type="dxa"/>
            <w:shd w:val="clear" w:color="auto" w:fill="auto"/>
          </w:tcPr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bCs/>
                <w:iCs/>
                <w:sz w:val="24"/>
                <w:szCs w:val="24"/>
              </w:rPr>
              <w:t>Термин «толерантность» используют в экологическом законе</w:t>
            </w:r>
            <w:r w:rsidRPr="00E33618">
              <w:rPr>
                <w:sz w:val="24"/>
                <w:szCs w:val="24"/>
              </w:rPr>
              <w:t>: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 xml:space="preserve">а) оптимума 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б) минимума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в) обязательного заполнения экологических ниш</w:t>
            </w:r>
          </w:p>
          <w:p w:rsidR="00E9582D" w:rsidRPr="000F24AE" w:rsidRDefault="00351D93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3618">
              <w:t>г) экологической пирамиды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17.</w:t>
            </w:r>
          </w:p>
        </w:tc>
        <w:tc>
          <w:tcPr>
            <w:tcW w:w="9055" w:type="dxa"/>
            <w:shd w:val="clear" w:color="auto" w:fill="auto"/>
          </w:tcPr>
          <w:p w:rsidR="00DD1737" w:rsidRPr="00C742A2" w:rsidRDefault="00BB5197" w:rsidP="00C742A2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>Децибел - это</w:t>
            </w:r>
            <w:r w:rsidR="00DD1737">
              <w:rPr>
                <w:bCs/>
                <w:iCs/>
                <w:szCs w:val="26"/>
              </w:rPr>
              <w:t>:</w:t>
            </w:r>
          </w:p>
          <w:p w:rsidR="00DD1737" w:rsidRDefault="00BB5197" w:rsidP="00C742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а) </w:t>
            </w:r>
            <w:r w:rsidR="00D04188">
              <w:rPr>
                <w:szCs w:val="26"/>
              </w:rPr>
              <w:t>единица измерения скорости света</w:t>
            </w:r>
            <w:r w:rsidR="00DD1737" w:rsidRPr="00EC1906">
              <w:rPr>
                <w:szCs w:val="26"/>
              </w:rPr>
              <w:tab/>
            </w:r>
          </w:p>
          <w:p w:rsidR="00DD1737" w:rsidRPr="00C742A2" w:rsidRDefault="00BB5197" w:rsidP="00C742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б) единица измерения скорости звука</w:t>
            </w:r>
          </w:p>
          <w:p w:rsidR="00DD1737" w:rsidRDefault="00DD1737" w:rsidP="00C742A2">
            <w:pPr>
              <w:rPr>
                <w:szCs w:val="26"/>
              </w:rPr>
            </w:pPr>
            <w:r>
              <w:rPr>
                <w:szCs w:val="26"/>
              </w:rPr>
              <w:t>в</w:t>
            </w:r>
            <w:r w:rsidR="00BB5197">
              <w:rPr>
                <w:szCs w:val="26"/>
              </w:rPr>
              <w:t>) единица измерения плотности среды</w:t>
            </w:r>
            <w:r w:rsidRPr="00EC1906">
              <w:rPr>
                <w:szCs w:val="26"/>
              </w:rPr>
              <w:tab/>
            </w:r>
            <w:r>
              <w:rPr>
                <w:szCs w:val="26"/>
              </w:rPr>
              <w:tab/>
            </w:r>
          </w:p>
          <w:p w:rsidR="00DD1737" w:rsidRPr="00B92E52" w:rsidRDefault="00DD1737" w:rsidP="00BB5197">
            <w:pPr>
              <w:rPr>
                <w:bCs/>
              </w:rPr>
            </w:pPr>
            <w:r>
              <w:rPr>
                <w:szCs w:val="26"/>
              </w:rPr>
              <w:t>г</w:t>
            </w:r>
            <w:r w:rsidRPr="00EC1906">
              <w:rPr>
                <w:szCs w:val="26"/>
              </w:rPr>
              <w:t xml:space="preserve">) </w:t>
            </w:r>
            <w:r w:rsidR="00BB5197">
              <w:rPr>
                <w:szCs w:val="26"/>
              </w:rPr>
              <w:t>единица измерения интенсивности звука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18.</w:t>
            </w:r>
          </w:p>
        </w:tc>
        <w:tc>
          <w:tcPr>
            <w:tcW w:w="9055" w:type="dxa"/>
            <w:shd w:val="clear" w:color="auto" w:fill="auto"/>
          </w:tcPr>
          <w:p w:rsidR="00DE19C7" w:rsidRPr="00766848" w:rsidRDefault="00DE19C7" w:rsidP="00DE19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766848">
              <w:rPr>
                <w:bCs/>
                <w:color w:val="000000"/>
              </w:rPr>
              <w:t xml:space="preserve">К </w:t>
            </w:r>
            <w:proofErr w:type="spellStart"/>
            <w:r w:rsidRPr="00766848">
              <w:rPr>
                <w:bCs/>
                <w:color w:val="000000"/>
              </w:rPr>
              <w:t>фотобиосфере</w:t>
            </w:r>
            <w:proofErr w:type="spellEnd"/>
            <w:r w:rsidRPr="00766848">
              <w:rPr>
                <w:bCs/>
                <w:color w:val="000000"/>
              </w:rPr>
              <w:t xml:space="preserve"> относится: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а) слой биосферы на границе наземно-воздушной и почвенной среды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 xml:space="preserve">б) слой биосферы, освещаемый солнечными лучами  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в) слой биосферы, прогреваемый солнечными лучами</w:t>
            </w:r>
          </w:p>
          <w:p w:rsidR="00DD1737" w:rsidRPr="00B4079D" w:rsidRDefault="00DE19C7" w:rsidP="00DE19C7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</w:rPr>
            </w:pPr>
            <w:r w:rsidRPr="00766848">
              <w:t>г)  слой биосферы, загрязненный «парниковыми газами»</w:t>
            </w:r>
            <w:r w:rsidR="000E3E0A" w:rsidRPr="00664990">
              <w:rPr>
                <w:szCs w:val="26"/>
              </w:rPr>
              <w:t xml:space="preserve"> 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19.</w:t>
            </w:r>
          </w:p>
        </w:tc>
        <w:tc>
          <w:tcPr>
            <w:tcW w:w="9055" w:type="dxa"/>
            <w:shd w:val="clear" w:color="auto" w:fill="auto"/>
          </w:tcPr>
          <w:p w:rsidR="00DD1737" w:rsidRPr="00B4079D" w:rsidRDefault="000E3E0A" w:rsidP="00DF39B6">
            <w:pPr>
              <w:spacing w:line="200" w:lineRule="atLeast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Гидрохариты</w:t>
            </w:r>
            <w:proofErr w:type="spellEnd"/>
            <w:r w:rsidR="00D81892">
              <w:rPr>
                <w:bCs/>
                <w:color w:val="000000"/>
              </w:rPr>
              <w:t xml:space="preserve"> - это</w:t>
            </w:r>
            <w:r w:rsidR="00DD1737" w:rsidRPr="00B4079D">
              <w:rPr>
                <w:bCs/>
                <w:color w:val="000000"/>
              </w:rPr>
              <w:t>:</w:t>
            </w:r>
          </w:p>
          <w:p w:rsidR="00DD1737" w:rsidRDefault="00DD1737" w:rsidP="00DF39B6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а) </w:t>
            </w:r>
            <w:r w:rsidR="00D81892">
              <w:t>водные растения, прикрепленные к грунту</w:t>
            </w:r>
            <w:r>
              <w:rPr>
                <w:bCs/>
                <w:color w:val="000000"/>
              </w:rPr>
              <w:t xml:space="preserve"> </w:t>
            </w:r>
          </w:p>
          <w:p w:rsidR="00DD1737" w:rsidRPr="00B4079D" w:rsidRDefault="00DD1737" w:rsidP="00DF39B6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б) </w:t>
            </w:r>
            <w:r w:rsidR="00D81892">
              <w:rPr>
                <w:bCs/>
                <w:color w:val="000000"/>
              </w:rPr>
              <w:t>водные животные, активные в ночное время суток</w:t>
            </w:r>
          </w:p>
          <w:p w:rsidR="00DD1737" w:rsidRDefault="00DD1737" w:rsidP="00DF39B6">
            <w:pPr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в) </w:t>
            </w:r>
            <w:r w:rsidR="00D81892">
              <w:t>водные беспозвоночные животные</w:t>
            </w:r>
            <w:r>
              <w:rPr>
                <w:bCs/>
                <w:color w:val="000000"/>
              </w:rPr>
              <w:t xml:space="preserve"> </w:t>
            </w:r>
          </w:p>
          <w:p w:rsidR="00DD1737" w:rsidRPr="00B4079D" w:rsidRDefault="00DD1737" w:rsidP="00DF39B6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 w:rsidRPr="00B4079D">
              <w:rPr>
                <w:bCs/>
                <w:color w:val="000000"/>
              </w:rPr>
              <w:t xml:space="preserve">г) </w:t>
            </w:r>
            <w:r w:rsidR="00D81892">
              <w:t>водные растения, не прикрепленные к грунту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20.</w:t>
            </w:r>
          </w:p>
        </w:tc>
        <w:tc>
          <w:tcPr>
            <w:tcW w:w="9055" w:type="dxa"/>
            <w:shd w:val="clear" w:color="auto" w:fill="auto"/>
          </w:tcPr>
          <w:p w:rsidR="00766848" w:rsidRDefault="00DD1737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64990">
              <w:rPr>
                <w:szCs w:val="26"/>
              </w:rPr>
              <w:t xml:space="preserve"> </w:t>
            </w:r>
            <w:r w:rsidR="00766848">
              <w:t>Экологическ</w:t>
            </w:r>
            <w:r w:rsidR="00DE19C7">
              <w:t>ой</w:t>
            </w:r>
            <w:r w:rsidR="00766848">
              <w:t xml:space="preserve"> стабильность</w:t>
            </w:r>
            <w:r w:rsidR="00DE19C7">
              <w:t>ю называют</w:t>
            </w:r>
            <w:r w:rsidR="00766848">
              <w:t>: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</w:t>
            </w:r>
            <w:r w:rsidR="005A7123">
              <w:rPr>
                <w:bCs/>
              </w:rPr>
              <w:t xml:space="preserve"> </w:t>
            </w:r>
            <w:r>
              <w:rPr>
                <w:bCs/>
              </w:rPr>
              <w:t>способность экосистемы противостоять абиотическим, биотическим и антропогенным воздействиям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б) </w:t>
            </w:r>
            <w:r>
              <w:rPr>
                <w:bCs/>
              </w:rPr>
              <w:t>способность экосистемы существовать без продуцентов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способность экосистемы существовать без редуцентов</w:t>
            </w:r>
          </w:p>
          <w:p w:rsidR="00AB1A26" w:rsidRPr="00B4079D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72578C">
              <w:rPr>
                <w:bCs/>
              </w:rPr>
              <w:t>г)</w:t>
            </w:r>
            <w:r>
              <w:rPr>
                <w:bCs/>
              </w:rPr>
              <w:t xml:space="preserve"> способность экосистемы существовать без консументов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21.</w:t>
            </w:r>
          </w:p>
        </w:tc>
        <w:tc>
          <w:tcPr>
            <w:tcW w:w="9055" w:type="dxa"/>
            <w:shd w:val="clear" w:color="auto" w:fill="auto"/>
          </w:tcPr>
          <w:p w:rsidR="00DD1737" w:rsidRPr="008C24FB" w:rsidRDefault="00DE19C7" w:rsidP="009E447A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царстве растений и царстве грибов существует много способов размножения. </w:t>
            </w:r>
            <w:proofErr w:type="spellStart"/>
            <w:r w:rsidR="00E85349">
              <w:rPr>
                <w:bCs/>
                <w:color w:val="000000"/>
              </w:rPr>
              <w:t>Автохоры</w:t>
            </w:r>
            <w:proofErr w:type="spellEnd"/>
            <w:r w:rsidR="00E85349">
              <w:rPr>
                <w:bCs/>
                <w:color w:val="000000"/>
              </w:rPr>
              <w:t xml:space="preserve"> – это:</w:t>
            </w:r>
          </w:p>
          <w:p w:rsidR="00E85349" w:rsidRDefault="00E85349" w:rsidP="00E85349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а) растения и грибы, у которых семена и</w:t>
            </w:r>
            <w:r w:rsidR="009C25C3">
              <w:rPr>
                <w:bCs/>
              </w:rPr>
              <w:t>ли</w:t>
            </w:r>
            <w:r>
              <w:rPr>
                <w:bCs/>
              </w:rPr>
              <w:t xml:space="preserve"> споры распространяются </w:t>
            </w:r>
            <w:proofErr w:type="spellStart"/>
            <w:r>
              <w:rPr>
                <w:bCs/>
              </w:rPr>
              <w:t>саморазбрасыванием</w:t>
            </w:r>
            <w:proofErr w:type="spellEnd"/>
          </w:p>
          <w:p w:rsidR="00E85349" w:rsidRDefault="009C25C3" w:rsidP="00E85349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растения и грибы, у которых семена или споры распространяются водой</w:t>
            </w:r>
            <w:r w:rsidR="00E85349" w:rsidRPr="0072578C">
              <w:rPr>
                <w:bCs/>
              </w:rPr>
              <w:t xml:space="preserve">  </w:t>
            </w:r>
          </w:p>
          <w:p w:rsidR="00E85349" w:rsidRDefault="009C25C3" w:rsidP="00E85349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>
              <w:rPr>
                <w:bCs/>
              </w:rPr>
              <w:t>в) растения и грибы, у которых семена или споры распространяются ветром</w:t>
            </w:r>
            <w:r w:rsidR="00E85349">
              <w:rPr>
                <w:bCs/>
                <w:sz w:val="28"/>
                <w:szCs w:val="28"/>
              </w:rPr>
              <w:t xml:space="preserve"> </w:t>
            </w:r>
          </w:p>
          <w:p w:rsidR="00DD1737" w:rsidRPr="00B4079D" w:rsidRDefault="00E85349" w:rsidP="00E85349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>
              <w:rPr>
                <w:szCs w:val="26"/>
              </w:rPr>
              <w:t xml:space="preserve">г) </w:t>
            </w:r>
            <w:r w:rsidR="009C25C3">
              <w:rPr>
                <w:bCs/>
              </w:rPr>
              <w:t>растения и грибы, у которых семена или споры распространяются животными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22.</w:t>
            </w:r>
          </w:p>
        </w:tc>
        <w:tc>
          <w:tcPr>
            <w:tcW w:w="9055" w:type="dxa"/>
            <w:shd w:val="clear" w:color="auto" w:fill="auto"/>
          </w:tcPr>
          <w:p w:rsidR="00DD1737" w:rsidRPr="0072578C" w:rsidRDefault="00DD1737" w:rsidP="007257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Профессиональная болезнь, которая наиболее часто встречается </w:t>
            </w:r>
            <w:r w:rsidR="009C25C3">
              <w:rPr>
                <w:bCs/>
              </w:rPr>
              <w:t>у программистов</w:t>
            </w:r>
            <w:r w:rsidRPr="0072578C">
              <w:rPr>
                <w:bCs/>
              </w:rPr>
              <w:t>:</w:t>
            </w:r>
          </w:p>
          <w:p w:rsidR="00DD1737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 xml:space="preserve">а) </w:t>
            </w:r>
            <w:r w:rsidRPr="0072578C">
              <w:rPr>
                <w:bCs/>
              </w:rPr>
              <w:t>инфаркт</w:t>
            </w:r>
          </w:p>
          <w:p w:rsidR="00DD1737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пневмония</w:t>
            </w:r>
            <w:r w:rsidR="00DD1737" w:rsidRPr="0072578C">
              <w:rPr>
                <w:bCs/>
              </w:rPr>
              <w:t xml:space="preserve">  </w:t>
            </w:r>
          </w:p>
          <w:p w:rsidR="00DD1737" w:rsidRDefault="00DD1737" w:rsidP="0072578C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 w:rsidRPr="0072578C">
              <w:rPr>
                <w:bCs/>
              </w:rPr>
              <w:t xml:space="preserve">в) </w:t>
            </w:r>
            <w:r w:rsidR="009C25C3">
              <w:rPr>
                <w:bCs/>
              </w:rPr>
              <w:t>близорукость</w:t>
            </w:r>
          </w:p>
          <w:p w:rsidR="00DD1737" w:rsidRPr="0072578C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szCs w:val="26"/>
              </w:rPr>
              <w:t xml:space="preserve">г) </w:t>
            </w:r>
            <w:r w:rsidR="00DD1737">
              <w:rPr>
                <w:szCs w:val="26"/>
              </w:rPr>
              <w:t xml:space="preserve"> </w:t>
            </w:r>
            <w:r>
              <w:rPr>
                <w:szCs w:val="26"/>
              </w:rPr>
              <w:t>деменция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23</w:t>
            </w:r>
          </w:p>
        </w:tc>
        <w:tc>
          <w:tcPr>
            <w:tcW w:w="9055" w:type="dxa"/>
            <w:shd w:val="clear" w:color="auto" w:fill="auto"/>
          </w:tcPr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Нейстон - это</w:t>
            </w:r>
            <w:r w:rsidR="00DD1737" w:rsidRPr="00B3357E">
              <w:rPr>
                <w:bCs/>
              </w:rPr>
              <w:t>:</w:t>
            </w:r>
          </w:p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а) совокупность живых организмов, обитающих у поверхности воды</w:t>
            </w:r>
          </w:p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совокупность живых организмов, обитающих в толще воды</w:t>
            </w:r>
          </w:p>
          <w:p w:rsidR="0032628C" w:rsidRDefault="0032628C" w:rsidP="003262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совокупность живых организмов, обитающих на покровных тканях водных млекопитающих</w:t>
            </w:r>
          </w:p>
          <w:p w:rsidR="00DD1737" w:rsidRPr="00B4079D" w:rsidRDefault="00DD1737" w:rsidP="003262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 xml:space="preserve">г) </w:t>
            </w:r>
            <w:r w:rsidR="0032628C">
              <w:rPr>
                <w:bCs/>
              </w:rPr>
              <w:t>совокупность живых организмов, обитающих в среднем слое воды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24.</w:t>
            </w:r>
          </w:p>
        </w:tc>
        <w:tc>
          <w:tcPr>
            <w:tcW w:w="9055" w:type="dxa"/>
            <w:shd w:val="clear" w:color="auto" w:fill="auto"/>
          </w:tcPr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Cs/>
                <w:iCs/>
                <w:szCs w:val="26"/>
              </w:rPr>
              <w:t>Пелофаг</w:t>
            </w:r>
            <w:proofErr w:type="spellEnd"/>
            <w:r>
              <w:rPr>
                <w:bCs/>
                <w:iCs/>
                <w:szCs w:val="26"/>
              </w:rPr>
              <w:t xml:space="preserve"> - это</w:t>
            </w:r>
            <w:r w:rsidR="00DD1737" w:rsidRPr="00F15F55">
              <w:rPr>
                <w:bCs/>
              </w:rPr>
              <w:t>: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а) организм, питающийся растительн</w:t>
            </w:r>
            <w:r w:rsidR="005A7123">
              <w:rPr>
                <w:bCs/>
              </w:rPr>
              <w:t>остью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организм, питающийся мертвыми телами животных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организм, питающийся грибами</w:t>
            </w:r>
          </w:p>
          <w:p w:rsidR="00DD1737" w:rsidRPr="00F15F55" w:rsidRDefault="00DD1737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F15F55">
              <w:rPr>
                <w:bCs/>
              </w:rPr>
              <w:t xml:space="preserve">г) </w:t>
            </w:r>
            <w:r w:rsidR="007674A3">
              <w:rPr>
                <w:bCs/>
              </w:rPr>
              <w:t>организм, питающийся илом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25.</w:t>
            </w:r>
          </w:p>
        </w:tc>
        <w:tc>
          <w:tcPr>
            <w:tcW w:w="9055" w:type="dxa"/>
            <w:shd w:val="clear" w:color="auto" w:fill="auto"/>
          </w:tcPr>
          <w:p w:rsidR="005A7123" w:rsidRDefault="005A7123" w:rsidP="005A7123">
            <w:pPr>
              <w:rPr>
                <w:szCs w:val="26"/>
              </w:rPr>
            </w:pPr>
            <w:r>
              <w:rPr>
                <w:szCs w:val="26"/>
              </w:rPr>
              <w:t>Человек в настоящее время живет в геологическую эпоху: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мезозойскую эру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архейскую эру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кайнозойскую эру</w:t>
            </w:r>
          </w:p>
          <w:p w:rsidR="00A100A0" w:rsidRPr="0025057A" w:rsidRDefault="005A7123" w:rsidP="005A7123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color w:val="000000"/>
                <w:sz w:val="27"/>
                <w:szCs w:val="27"/>
              </w:rPr>
            </w:pPr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протерозойскую эру</w:t>
            </w:r>
          </w:p>
        </w:tc>
      </w:tr>
    </w:tbl>
    <w:p w:rsidR="00DF39B6" w:rsidRDefault="00DF39B6"/>
    <w:p w:rsidR="00233061" w:rsidRDefault="00233061" w:rsidP="00AE06AB">
      <w:pPr>
        <w:keepNext/>
        <w:widowControl w:val="0"/>
        <w:rPr>
          <w:b/>
        </w:rPr>
      </w:pPr>
    </w:p>
    <w:p w:rsidR="00AE06AB" w:rsidRDefault="00AE06AB" w:rsidP="00AE06AB">
      <w:pPr>
        <w:keepNext/>
        <w:widowControl w:val="0"/>
        <w:rPr>
          <w:b/>
        </w:rPr>
      </w:pPr>
      <w:r>
        <w:rPr>
          <w:b/>
        </w:rPr>
        <w:t xml:space="preserve">Задание </w:t>
      </w:r>
      <w:r w:rsidRPr="00105390">
        <w:rPr>
          <w:b/>
        </w:rPr>
        <w:t xml:space="preserve">3. </w:t>
      </w:r>
      <w:r w:rsidRPr="00F57CD8">
        <w:t xml:space="preserve">Выберите </w:t>
      </w:r>
      <w:r>
        <w:rPr>
          <w:b/>
        </w:rPr>
        <w:t>утверждение</w:t>
      </w:r>
      <w:r w:rsidRPr="00105390">
        <w:rPr>
          <w:b/>
          <w:color w:val="000000"/>
        </w:rPr>
        <w:t xml:space="preserve"> </w:t>
      </w:r>
      <w:r>
        <w:rPr>
          <w:b/>
          <w:color w:val="000000"/>
        </w:rPr>
        <w:t xml:space="preserve">(«да» или «нет») </w:t>
      </w:r>
      <w:r w:rsidRPr="00F57CD8">
        <w:rPr>
          <w:color w:val="000000"/>
        </w:rPr>
        <w:t xml:space="preserve">и </w:t>
      </w:r>
      <w:r w:rsidRPr="00F57CD8">
        <w:rPr>
          <w:b/>
          <w:color w:val="000000"/>
        </w:rPr>
        <w:t>письменно обоснуйте</w:t>
      </w:r>
      <w:r w:rsidRPr="00F57CD8">
        <w:rPr>
          <w:color w:val="000000"/>
        </w:rPr>
        <w:t xml:space="preserve"> свой выбор в матрице ответов.</w:t>
      </w:r>
      <w:r>
        <w:rPr>
          <w:b/>
          <w:color w:val="000000"/>
        </w:rPr>
        <w:t xml:space="preserve"> </w:t>
      </w:r>
      <w:r w:rsidR="00954D02">
        <w:t xml:space="preserve">Максимальное количество баллов, которое можно набрать </w:t>
      </w:r>
      <w:r w:rsidR="00954D02" w:rsidRPr="00F57CD8">
        <w:rPr>
          <w:b/>
        </w:rPr>
        <w:t xml:space="preserve">6 </w:t>
      </w:r>
      <w:r w:rsidR="00954D02" w:rsidRPr="00A509F4">
        <w:rPr>
          <w:b/>
        </w:rPr>
        <w:t xml:space="preserve">(по </w:t>
      </w:r>
      <w:r w:rsidR="00954D02">
        <w:rPr>
          <w:b/>
        </w:rPr>
        <w:t>3</w:t>
      </w:r>
      <w:r w:rsidR="00954D02" w:rsidRPr="00A509F4">
        <w:rPr>
          <w:b/>
        </w:rPr>
        <w:t xml:space="preserve"> балл</w:t>
      </w:r>
      <w:r w:rsidR="00954D02">
        <w:rPr>
          <w:b/>
        </w:rPr>
        <w:t>а</w:t>
      </w:r>
      <w:r w:rsidR="00954D02" w:rsidRPr="00A509F4">
        <w:rPr>
          <w:b/>
        </w:rPr>
        <w:t xml:space="preserve"> за каждое задание)</w:t>
      </w:r>
      <w:r w:rsidR="00954D02">
        <w:rPr>
          <w:b/>
        </w:rPr>
        <w:t>.</w:t>
      </w:r>
    </w:p>
    <w:p w:rsidR="00BA7A33" w:rsidRDefault="00BA7A33" w:rsidP="00AE06AB">
      <w:pPr>
        <w:keepNext/>
        <w:widowContro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612"/>
      </w:tblGrid>
      <w:tr w:rsidR="00954D02" w:rsidRPr="00227744" w:rsidTr="00227744">
        <w:tc>
          <w:tcPr>
            <w:tcW w:w="468" w:type="dxa"/>
          </w:tcPr>
          <w:p w:rsidR="00954D02" w:rsidRPr="00227744" w:rsidRDefault="00954D02" w:rsidP="00227744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1.</w:t>
            </w:r>
          </w:p>
        </w:tc>
        <w:tc>
          <w:tcPr>
            <w:tcW w:w="9612" w:type="dxa"/>
          </w:tcPr>
          <w:p w:rsidR="00BA7A33" w:rsidRPr="00233061" w:rsidRDefault="00625E11" w:rsidP="00233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У мышевидных грызунов в результате быстрого размножения особей численность популяций резко увеличивается через 3-4 года, а потом сокращается.</w:t>
            </w:r>
          </w:p>
        </w:tc>
      </w:tr>
      <w:tr w:rsidR="00954D02" w:rsidRPr="00227744" w:rsidTr="00227744">
        <w:tc>
          <w:tcPr>
            <w:tcW w:w="468" w:type="dxa"/>
          </w:tcPr>
          <w:p w:rsidR="00954D02" w:rsidRPr="00227744" w:rsidRDefault="00954D02" w:rsidP="00227744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2.</w:t>
            </w:r>
          </w:p>
        </w:tc>
        <w:tc>
          <w:tcPr>
            <w:tcW w:w="9612" w:type="dxa"/>
          </w:tcPr>
          <w:p w:rsidR="00BA7A33" w:rsidRPr="00804F16" w:rsidRDefault="004E2255" w:rsidP="004E2255">
            <w:pPr>
              <w:keepNext/>
              <w:widowControl w:val="0"/>
            </w:pPr>
            <w:r>
              <w:t>На пастбищах, где производится выпас скота, растения более низкорослы по сравнению с особями того же вида, которые растут в местах, где выпас скота не производится</w:t>
            </w:r>
            <w:r w:rsidR="003B3081">
              <w:t>.</w:t>
            </w:r>
          </w:p>
        </w:tc>
      </w:tr>
    </w:tbl>
    <w:p w:rsidR="00C30567" w:rsidRDefault="00C30567">
      <w:pPr>
        <w:rPr>
          <w:b/>
        </w:rPr>
      </w:pPr>
    </w:p>
    <w:p w:rsidR="0041596C" w:rsidRDefault="009D5117">
      <w:pPr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4</w:t>
      </w:r>
      <w:r w:rsidRPr="001C7E5F">
        <w:rPr>
          <w:b/>
        </w:rPr>
        <w:t xml:space="preserve">. </w:t>
      </w:r>
      <w:r w:rsidRPr="002D69F4">
        <w:t>Выберите один правильный ответ из четырёх возможных</w:t>
      </w:r>
      <w:r w:rsidRPr="002D69F4">
        <w:rPr>
          <w:color w:val="000000"/>
        </w:rPr>
        <w:t xml:space="preserve"> и письменно обоснуйте свой выбор</w:t>
      </w:r>
      <w:r>
        <w:t xml:space="preserve">. Максимальное количество баллов, которое можно  набрать </w:t>
      </w:r>
      <w:r w:rsidRPr="009D5117">
        <w:t>за задание</w:t>
      </w:r>
      <w:r>
        <w:rPr>
          <w:b/>
        </w:rPr>
        <w:t xml:space="preserve"> – </w:t>
      </w:r>
      <w:r w:rsidR="00242392" w:rsidRPr="000B6543">
        <w:rPr>
          <w:b/>
        </w:rPr>
        <w:t>4</w:t>
      </w:r>
      <w:r w:rsidRPr="00954D02">
        <w:rPr>
          <w:b/>
        </w:rPr>
        <w:t xml:space="preserve"> балла.</w:t>
      </w:r>
    </w:p>
    <w:p w:rsidR="00233061" w:rsidRDefault="00233061" w:rsidP="009D5117">
      <w:pPr>
        <w:ind w:firstLine="540"/>
        <w:jc w:val="both"/>
        <w:rPr>
          <w:i/>
        </w:rPr>
      </w:pPr>
    </w:p>
    <w:p w:rsidR="009D5117" w:rsidRDefault="009D5117" w:rsidP="009D5117">
      <w:pPr>
        <w:ind w:firstLine="540"/>
        <w:jc w:val="both"/>
        <w:rPr>
          <w:i/>
        </w:rPr>
      </w:pPr>
      <w:r w:rsidRPr="007D10A9">
        <w:rPr>
          <w:i/>
        </w:rPr>
        <w:t>Текст задачи.</w:t>
      </w:r>
    </w:p>
    <w:p w:rsidR="00E666AD" w:rsidRPr="00EE4521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Экологическое состояние популяций тюленей и их здоровье используют как индикатор безопасности морепродуктов для человека, потому что</w:t>
      </w:r>
      <w:r w:rsidRPr="00EE4521">
        <w:rPr>
          <w:bCs/>
        </w:rPr>
        <w:t>:</w:t>
      </w:r>
    </w:p>
    <w:p w:rsidR="00E666AD" w:rsidRPr="005F6AF0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а</w:t>
      </w:r>
      <w:r w:rsidRPr="005F6AF0">
        <w:rPr>
          <w:bCs/>
        </w:rPr>
        <w:t xml:space="preserve">) </w:t>
      </w:r>
      <w:r>
        <w:rPr>
          <w:bCs/>
        </w:rPr>
        <w:t>тюлени находятся на вершине экологической пирамиды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б) тюлени питаются водорослями и могут страдать от недостатка пищи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в</w:t>
      </w:r>
      <w:r w:rsidRPr="005F6AF0">
        <w:rPr>
          <w:bCs/>
        </w:rPr>
        <w:t xml:space="preserve">) </w:t>
      </w:r>
      <w:r>
        <w:rPr>
          <w:bCs/>
        </w:rPr>
        <w:t xml:space="preserve">тюлени – </w:t>
      </w:r>
      <w:proofErr w:type="spellStart"/>
      <w:r>
        <w:rPr>
          <w:bCs/>
        </w:rPr>
        <w:t>животные-фильтраторы</w:t>
      </w:r>
      <w:proofErr w:type="spellEnd"/>
      <w:r>
        <w:rPr>
          <w:bCs/>
        </w:rPr>
        <w:t>, страдают от загрязнения вод мирового океана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г) тюлени легко идут на контакт с человеком</w:t>
      </w:r>
      <w:r w:rsidR="003B3081">
        <w:rPr>
          <w:bCs/>
        </w:rPr>
        <w:t>.</w:t>
      </w:r>
    </w:p>
    <w:p w:rsidR="00233061" w:rsidRDefault="00233061" w:rsidP="00DD70C0">
      <w:pPr>
        <w:jc w:val="both"/>
        <w:rPr>
          <w:b/>
        </w:rPr>
      </w:pPr>
    </w:p>
    <w:p w:rsidR="00233061" w:rsidRDefault="00233061" w:rsidP="00DD70C0">
      <w:pPr>
        <w:jc w:val="both"/>
        <w:rPr>
          <w:b/>
        </w:rPr>
      </w:pPr>
    </w:p>
    <w:p w:rsidR="00954D02" w:rsidRPr="000840F7" w:rsidRDefault="00707EEA" w:rsidP="00DD70C0">
      <w:pPr>
        <w:jc w:val="both"/>
      </w:pPr>
      <w:r w:rsidRPr="00FD25FE">
        <w:rPr>
          <w:b/>
        </w:rPr>
        <w:t>Задание 5.</w:t>
      </w:r>
      <w:r w:rsidRPr="00FD25FE">
        <w:t xml:space="preserve"> Выберите один правильный вариант ответа из четырёх возможных</w:t>
      </w:r>
      <w:r w:rsidRPr="00FD25FE">
        <w:rPr>
          <w:color w:val="000000"/>
        </w:rPr>
        <w:t xml:space="preserve"> и письменно обоснуйте свой выбор, а также неправильность других вариантов</w:t>
      </w:r>
      <w:r>
        <w:rPr>
          <w:color w:val="000000"/>
        </w:rPr>
        <w:t>, в матрице ответов.</w:t>
      </w:r>
      <w:r w:rsidR="00954D02" w:rsidRPr="00954D02">
        <w:t xml:space="preserve"> </w:t>
      </w:r>
      <w:r w:rsidR="00954D02">
        <w:t xml:space="preserve">Максимальное количество баллов, которое можно набрать за задание – </w:t>
      </w:r>
      <w:r w:rsidR="00954D02" w:rsidRPr="000840F7">
        <w:rPr>
          <w:b/>
        </w:rPr>
        <w:t>10 баллов.</w:t>
      </w:r>
    </w:p>
    <w:p w:rsidR="00707EEA" w:rsidRDefault="00707EEA" w:rsidP="00707EEA">
      <w:pPr>
        <w:ind w:firstLine="539"/>
        <w:jc w:val="both"/>
        <w:rPr>
          <w:i/>
        </w:rPr>
      </w:pPr>
      <w:r w:rsidRPr="007D10A9">
        <w:rPr>
          <w:i/>
        </w:rPr>
        <w:t>Текст задачи.</w:t>
      </w:r>
    </w:p>
    <w:p w:rsidR="004E2255" w:rsidRDefault="004E2255" w:rsidP="00707EEA">
      <w:pPr>
        <w:ind w:firstLine="539"/>
        <w:jc w:val="both"/>
      </w:pPr>
      <w:r>
        <w:t xml:space="preserve">В России и странах Европы повсеместно встречается клен </w:t>
      </w:r>
      <w:proofErr w:type="spellStart"/>
      <w:r>
        <w:t>ясенелистный</w:t>
      </w:r>
      <w:proofErr w:type="spellEnd"/>
      <w:r>
        <w:t xml:space="preserve">, который был завезен из Северной Америки и широко распространился почти по всей Евразии. Если посмотреть внимательно, то под кроной клена </w:t>
      </w:r>
      <w:proofErr w:type="spellStart"/>
      <w:r>
        <w:t>ясенелистного</w:t>
      </w:r>
      <w:proofErr w:type="spellEnd"/>
      <w:r>
        <w:t xml:space="preserve">, в отличие от клена обыкновенного, почти нет никакой растительности. </w:t>
      </w:r>
      <w:r w:rsidR="009E65FC">
        <w:t>В экологии явление химической конкуренции называется:</w:t>
      </w:r>
    </w:p>
    <w:p w:rsidR="009E65FC" w:rsidRDefault="009E65FC" w:rsidP="009E65FC">
      <w:pPr>
        <w:ind w:firstLine="539"/>
        <w:jc w:val="both"/>
      </w:pPr>
      <w:r>
        <w:t>а) интродукцией</w:t>
      </w:r>
    </w:p>
    <w:p w:rsidR="009E65FC" w:rsidRDefault="009E65FC" w:rsidP="009E65FC">
      <w:pPr>
        <w:ind w:firstLine="539"/>
        <w:jc w:val="both"/>
      </w:pPr>
      <w:r>
        <w:t xml:space="preserve">б) </w:t>
      </w:r>
      <w:r w:rsidR="00DB43B3">
        <w:t>абсорбцией</w:t>
      </w:r>
    </w:p>
    <w:p w:rsidR="009E65FC" w:rsidRDefault="009E65FC" w:rsidP="009E65FC">
      <w:pPr>
        <w:ind w:firstLine="539"/>
        <w:jc w:val="both"/>
      </w:pPr>
      <w:r>
        <w:t>в) аллелопатией</w:t>
      </w:r>
    </w:p>
    <w:p w:rsidR="009E65FC" w:rsidRPr="002849F2" w:rsidRDefault="009E65FC" w:rsidP="009E65FC">
      <w:pPr>
        <w:ind w:firstLine="539"/>
        <w:jc w:val="both"/>
      </w:pPr>
      <w:r>
        <w:t xml:space="preserve">г) </w:t>
      </w:r>
      <w:r w:rsidR="00834A72">
        <w:t>экологической валентностью</w:t>
      </w:r>
    </w:p>
    <w:p w:rsidR="009E65FC" w:rsidRDefault="009E65FC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9E65FC" w:rsidRDefault="009E65FC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>
      <w:pPr>
        <w:ind w:firstLine="539"/>
        <w:jc w:val="both"/>
      </w:pPr>
    </w:p>
    <w:p w:rsidR="00F35242" w:rsidRDefault="00F35242" w:rsidP="00F35242">
      <w:pPr>
        <w:keepNext/>
        <w:widowControl w:val="0"/>
        <w:jc w:val="center"/>
        <w:rPr>
          <w:b/>
          <w:sz w:val="28"/>
          <w:szCs w:val="28"/>
        </w:rPr>
      </w:pPr>
      <w:r w:rsidRPr="00F35242">
        <w:rPr>
          <w:b/>
          <w:sz w:val="28"/>
          <w:szCs w:val="28"/>
        </w:rPr>
        <w:t>Ключ к заданиям</w:t>
      </w:r>
    </w:p>
    <w:p w:rsidR="00F35242" w:rsidRDefault="00F35242" w:rsidP="00F35242">
      <w:pPr>
        <w:keepNext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школьного этапа всероссийской олимпиады школьников по экологии</w:t>
      </w:r>
    </w:p>
    <w:p w:rsidR="00F35242" w:rsidRPr="00F35242" w:rsidRDefault="0019676F" w:rsidP="00F35242">
      <w:pPr>
        <w:keepNext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10-11 классах 2022-2023</w:t>
      </w:r>
      <w:r w:rsidR="00F35242">
        <w:rPr>
          <w:b/>
          <w:sz w:val="28"/>
          <w:szCs w:val="28"/>
        </w:rPr>
        <w:t xml:space="preserve"> учебного года</w:t>
      </w:r>
    </w:p>
    <w:p w:rsidR="00F35242" w:rsidRDefault="00F35242" w:rsidP="00F35242">
      <w:pPr>
        <w:keepNext/>
        <w:widowControl w:val="0"/>
        <w:jc w:val="center"/>
        <w:rPr>
          <w:b/>
        </w:rPr>
      </w:pPr>
    </w:p>
    <w:p w:rsidR="00F35242" w:rsidRDefault="00F35242" w:rsidP="00F35242">
      <w:pPr>
        <w:keepNext/>
        <w:widowControl w:val="0"/>
        <w:jc w:val="both"/>
      </w:pPr>
      <w:r w:rsidRPr="001C7E5F">
        <w:rPr>
          <w:b/>
        </w:rPr>
        <w:t xml:space="preserve">Задание </w:t>
      </w:r>
      <w:r>
        <w:rPr>
          <w:b/>
        </w:rPr>
        <w:t>1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 в виде суждений, с каждым из которых надо согласиться, либо отклонить. В </w:t>
      </w:r>
      <w:r w:rsidRPr="001C7E5F">
        <w:t>матриц</w:t>
      </w:r>
      <w:r>
        <w:t>е ответов</w:t>
      </w:r>
      <w:r w:rsidRPr="00A01CF8">
        <w:t xml:space="preserve"> </w:t>
      </w:r>
      <w:r>
        <w:t xml:space="preserve">укажите вариант ответа «да» или «нет». Максимальное количество баллов, которое можно набрать – </w:t>
      </w:r>
      <w:r w:rsidRPr="00A01CF8">
        <w:rPr>
          <w:b/>
        </w:rPr>
        <w:t xml:space="preserve">10 </w:t>
      </w:r>
      <w:r w:rsidRPr="00A509F4">
        <w:rPr>
          <w:b/>
        </w:rPr>
        <w:t>(по 1 баллу за каждое тестовое задание)</w:t>
      </w:r>
      <w:r>
        <w:t xml:space="preserve">. </w:t>
      </w:r>
    </w:p>
    <w:p w:rsidR="00F35242" w:rsidRPr="00E45C40" w:rsidRDefault="00F35242" w:rsidP="00F35242">
      <w:pPr>
        <w:numPr>
          <w:ilvl w:val="0"/>
          <w:numId w:val="3"/>
        </w:numPr>
        <w:jc w:val="both"/>
      </w:pPr>
      <w:r>
        <w:t xml:space="preserve">+ </w:t>
      </w:r>
    </w:p>
    <w:p w:rsidR="00F35242" w:rsidRPr="001F42F9" w:rsidRDefault="00F35242" w:rsidP="00F35242">
      <w:pPr>
        <w:numPr>
          <w:ilvl w:val="0"/>
          <w:numId w:val="3"/>
        </w:numPr>
        <w:jc w:val="both"/>
      </w:pPr>
      <w:r>
        <w:t>+</w:t>
      </w:r>
    </w:p>
    <w:p w:rsidR="00F35242" w:rsidRPr="001F42F9" w:rsidRDefault="00F35242" w:rsidP="00F35242">
      <w:pPr>
        <w:numPr>
          <w:ilvl w:val="0"/>
          <w:numId w:val="3"/>
        </w:numPr>
        <w:jc w:val="both"/>
      </w:pPr>
      <w:r>
        <w:t>+</w:t>
      </w:r>
    </w:p>
    <w:p w:rsidR="00F35242" w:rsidRPr="00EE69D3" w:rsidRDefault="00F35242" w:rsidP="00F35242">
      <w:pPr>
        <w:numPr>
          <w:ilvl w:val="0"/>
          <w:numId w:val="3"/>
        </w:numPr>
      </w:pPr>
      <w:r>
        <w:t>-</w:t>
      </w:r>
    </w:p>
    <w:p w:rsidR="00F35242" w:rsidRDefault="00F35242" w:rsidP="00F35242">
      <w:pPr>
        <w:numPr>
          <w:ilvl w:val="0"/>
          <w:numId w:val="3"/>
        </w:numPr>
      </w:pPr>
      <w:r>
        <w:t>+</w:t>
      </w:r>
    </w:p>
    <w:p w:rsidR="00F35242" w:rsidRDefault="00F35242" w:rsidP="00F35242">
      <w:pPr>
        <w:numPr>
          <w:ilvl w:val="0"/>
          <w:numId w:val="3"/>
        </w:numPr>
      </w:pPr>
      <w:r>
        <w:rPr>
          <w:color w:val="000000"/>
        </w:rPr>
        <w:t xml:space="preserve">- </w:t>
      </w:r>
    </w:p>
    <w:p w:rsidR="00F35242" w:rsidRDefault="00F35242" w:rsidP="00F35242">
      <w:pPr>
        <w:numPr>
          <w:ilvl w:val="0"/>
          <w:numId w:val="3"/>
        </w:numPr>
      </w:pPr>
      <w:r>
        <w:rPr>
          <w:color w:val="000000"/>
        </w:rPr>
        <w:t xml:space="preserve">+ </w:t>
      </w:r>
    </w:p>
    <w:p w:rsidR="00F35242" w:rsidRDefault="00F35242" w:rsidP="00F35242">
      <w:pPr>
        <w:numPr>
          <w:ilvl w:val="0"/>
          <w:numId w:val="3"/>
        </w:numPr>
      </w:pPr>
      <w:r>
        <w:rPr>
          <w:color w:val="000000"/>
        </w:rPr>
        <w:t xml:space="preserve">- </w:t>
      </w:r>
    </w:p>
    <w:p w:rsidR="00F35242" w:rsidRPr="00234313" w:rsidRDefault="00F35242" w:rsidP="00F35242">
      <w:pPr>
        <w:numPr>
          <w:ilvl w:val="0"/>
          <w:numId w:val="3"/>
        </w:numPr>
      </w:pPr>
      <w:r>
        <w:rPr>
          <w:color w:val="000000"/>
        </w:rPr>
        <w:t xml:space="preserve">+ </w:t>
      </w:r>
      <w:r w:rsidRPr="00234313">
        <w:rPr>
          <w:color w:val="000000"/>
        </w:rPr>
        <w:t xml:space="preserve"> </w:t>
      </w:r>
    </w:p>
    <w:p w:rsidR="00F35242" w:rsidRPr="008903E1" w:rsidRDefault="00F35242" w:rsidP="00F3524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+</w:t>
      </w:r>
    </w:p>
    <w:p w:rsidR="00F35242" w:rsidRDefault="00F35242" w:rsidP="00F35242">
      <w:pPr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2</w:t>
      </w:r>
      <w:r w:rsidRPr="001C7E5F">
        <w:rPr>
          <w:b/>
        </w:rPr>
        <w:t xml:space="preserve">. </w:t>
      </w:r>
    </w:p>
    <w:p w:rsidR="00F35242" w:rsidRDefault="00F35242" w:rsidP="00F35242">
      <w:r w:rsidRPr="00E45C40">
        <w:t>1</w:t>
      </w:r>
      <w:r>
        <w:t xml:space="preserve"> в</w:t>
      </w:r>
      <w:r w:rsidRPr="00E45C40">
        <w:t xml:space="preserve">, </w:t>
      </w:r>
      <w:r>
        <w:t xml:space="preserve">2 а, 3 в, 4 г, 5 г, 6 а, 7 б, 8 б, 9 в, 10 б, 11 б, 12 г, 13 б, 14 б, 15 а, 16 а, 17 б, 18 б, 19 а, 20 а, </w:t>
      </w:r>
    </w:p>
    <w:p w:rsidR="00F35242" w:rsidRDefault="00F35242" w:rsidP="00F35242">
      <w:r>
        <w:t>21 а, 22 в, 23 а, 24 г, 25 в.</w:t>
      </w:r>
    </w:p>
    <w:p w:rsidR="00F35242" w:rsidRPr="00E45C40" w:rsidRDefault="00F35242" w:rsidP="00F35242"/>
    <w:p w:rsidR="00F35242" w:rsidRDefault="00F35242" w:rsidP="00F35242">
      <w:pPr>
        <w:keepNext/>
        <w:widowControl w:val="0"/>
        <w:rPr>
          <w:b/>
        </w:rPr>
      </w:pPr>
      <w:r>
        <w:rPr>
          <w:b/>
        </w:rPr>
        <w:t xml:space="preserve">Задание </w:t>
      </w:r>
      <w:r w:rsidRPr="00105390">
        <w:rPr>
          <w:b/>
        </w:rPr>
        <w:t xml:space="preserve">3. </w:t>
      </w:r>
      <w:r w:rsidRPr="00F57CD8">
        <w:t xml:space="preserve">Выберите </w:t>
      </w:r>
      <w:r>
        <w:rPr>
          <w:b/>
        </w:rPr>
        <w:t>утверждение</w:t>
      </w:r>
      <w:r w:rsidRPr="00105390">
        <w:rPr>
          <w:b/>
          <w:color w:val="000000"/>
        </w:rPr>
        <w:t xml:space="preserve"> </w:t>
      </w:r>
      <w:r>
        <w:rPr>
          <w:b/>
          <w:color w:val="000000"/>
        </w:rPr>
        <w:t xml:space="preserve">(«да» или «нет») </w:t>
      </w:r>
      <w:r w:rsidRPr="00F57CD8">
        <w:rPr>
          <w:color w:val="000000"/>
        </w:rPr>
        <w:t xml:space="preserve">и </w:t>
      </w:r>
      <w:r w:rsidRPr="00F57CD8">
        <w:rPr>
          <w:b/>
          <w:color w:val="000000"/>
        </w:rPr>
        <w:t>письменно обоснуйте</w:t>
      </w:r>
      <w:r w:rsidRPr="00F57CD8">
        <w:rPr>
          <w:color w:val="000000"/>
        </w:rPr>
        <w:t xml:space="preserve"> свой выбор в матрице ответов.</w:t>
      </w:r>
      <w:r>
        <w:rPr>
          <w:b/>
          <w:color w:val="000000"/>
        </w:rPr>
        <w:t xml:space="preserve"> </w:t>
      </w:r>
      <w:r>
        <w:t xml:space="preserve">Максимальное количество баллов, которое можно набрать </w:t>
      </w:r>
      <w:r w:rsidRPr="00F57CD8">
        <w:rPr>
          <w:b/>
        </w:rPr>
        <w:t xml:space="preserve">6 </w:t>
      </w:r>
      <w:r w:rsidRPr="00A509F4">
        <w:rPr>
          <w:b/>
        </w:rPr>
        <w:t xml:space="preserve">(по </w:t>
      </w:r>
      <w:r>
        <w:rPr>
          <w:b/>
        </w:rPr>
        <w:t>3</w:t>
      </w:r>
      <w:r w:rsidRPr="00A509F4">
        <w:rPr>
          <w:b/>
        </w:rPr>
        <w:t xml:space="preserve"> балл</w:t>
      </w:r>
      <w:r>
        <w:rPr>
          <w:b/>
        </w:rPr>
        <w:t>а</w:t>
      </w:r>
      <w:r w:rsidRPr="00A509F4">
        <w:rPr>
          <w:b/>
        </w:rPr>
        <w:t xml:space="preserve"> за каждое задание)</w:t>
      </w:r>
      <w:r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612"/>
      </w:tblGrid>
      <w:tr w:rsidR="00F35242" w:rsidRPr="00227744" w:rsidTr="00F35242">
        <w:tc>
          <w:tcPr>
            <w:tcW w:w="468" w:type="dxa"/>
          </w:tcPr>
          <w:p w:rsidR="00F35242" w:rsidRPr="00227744" w:rsidRDefault="00F35242" w:rsidP="00F35242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1.</w:t>
            </w:r>
          </w:p>
        </w:tc>
        <w:tc>
          <w:tcPr>
            <w:tcW w:w="9612" w:type="dxa"/>
          </w:tcPr>
          <w:p w:rsidR="00F35242" w:rsidRDefault="00F35242" w:rsidP="00F352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005">
              <w:rPr>
                <w:b/>
                <w:bCs/>
              </w:rPr>
              <w:t xml:space="preserve">Вопрос. </w:t>
            </w:r>
            <w:r>
              <w:t>У мышевидных грызунов в результате быстрого размножения особей численность популяций резко увеличивается через 3-4 года, а потом сокращается.</w:t>
            </w:r>
          </w:p>
          <w:p w:rsidR="00F35242" w:rsidRPr="00227744" w:rsidRDefault="00F35242" w:rsidP="00F3524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72005">
              <w:rPr>
                <w:b/>
                <w:bCs/>
              </w:rPr>
              <w:t>Ответ.</w:t>
            </w:r>
            <w:r>
              <w:rPr>
                <w:bCs/>
              </w:rPr>
              <w:t xml:space="preserve"> Да. Причинами сокращения численности грызунов являются: увеличение численности хищников, увеличение численности паразитов, при одновременном усилении конкуренции между особями вида за пищу и территорию.</w:t>
            </w:r>
          </w:p>
        </w:tc>
      </w:tr>
      <w:tr w:rsidR="00F35242" w:rsidRPr="00227744" w:rsidTr="00F35242">
        <w:tc>
          <w:tcPr>
            <w:tcW w:w="468" w:type="dxa"/>
          </w:tcPr>
          <w:p w:rsidR="00F35242" w:rsidRPr="00227744" w:rsidRDefault="00F35242" w:rsidP="00F35242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2.</w:t>
            </w:r>
          </w:p>
        </w:tc>
        <w:tc>
          <w:tcPr>
            <w:tcW w:w="9612" w:type="dxa"/>
          </w:tcPr>
          <w:p w:rsidR="00F35242" w:rsidRDefault="00F35242" w:rsidP="00F35242">
            <w:pPr>
              <w:keepNext/>
              <w:widowControl w:val="0"/>
              <w:jc w:val="both"/>
              <w:rPr>
                <w:bCs/>
              </w:rPr>
            </w:pPr>
            <w:r w:rsidRPr="00AF30B3">
              <w:rPr>
                <w:b/>
                <w:bCs/>
              </w:rPr>
              <w:t>Вопрос.</w:t>
            </w:r>
            <w:r>
              <w:rPr>
                <w:bCs/>
              </w:rPr>
              <w:t xml:space="preserve"> </w:t>
            </w:r>
            <w:r>
              <w:t>На пастбищах, где производится выпас скота, растения более низкорослы по сравнению с особями того же вида, которые растут в местах, где выпас скота не производится.</w:t>
            </w:r>
          </w:p>
          <w:p w:rsidR="00F35242" w:rsidRPr="00AF30B3" w:rsidRDefault="00F35242" w:rsidP="00F35242">
            <w:pPr>
              <w:keepNext/>
              <w:widowControl w:val="0"/>
              <w:jc w:val="both"/>
            </w:pPr>
            <w:r w:rsidRPr="00AF30B3">
              <w:rPr>
                <w:b/>
                <w:bCs/>
              </w:rPr>
              <w:t>Ответ</w:t>
            </w:r>
            <w:r w:rsidRPr="00AF30B3">
              <w:rPr>
                <w:bCs/>
              </w:rPr>
              <w:t xml:space="preserve">. </w:t>
            </w:r>
            <w:r>
              <w:rPr>
                <w:bCs/>
              </w:rPr>
              <w:t xml:space="preserve">Да. Низкорослость растений – приспособление к жизни растений на выпасах, где животными в первую очередь уничтожаются высокорослые растения. </w:t>
            </w:r>
          </w:p>
        </w:tc>
      </w:tr>
    </w:tbl>
    <w:p w:rsidR="00F35242" w:rsidRDefault="00F35242" w:rsidP="00F35242">
      <w:pPr>
        <w:rPr>
          <w:b/>
        </w:rPr>
      </w:pPr>
    </w:p>
    <w:p w:rsidR="00F35242" w:rsidRDefault="00F35242" w:rsidP="00F35242">
      <w:pPr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4</w:t>
      </w:r>
      <w:r w:rsidRPr="001C7E5F">
        <w:rPr>
          <w:b/>
        </w:rPr>
        <w:t xml:space="preserve">. </w:t>
      </w:r>
      <w:r w:rsidRPr="002D69F4">
        <w:t>Выберите один правильный ответ из четырёх возможных</w:t>
      </w:r>
      <w:r w:rsidRPr="002D69F4">
        <w:rPr>
          <w:color w:val="000000"/>
        </w:rPr>
        <w:t xml:space="preserve"> и письменно обоснуйте свой выбор</w:t>
      </w:r>
      <w:r w:rsidRPr="00895203">
        <w:t xml:space="preserve"> </w:t>
      </w:r>
      <w:r>
        <w:t xml:space="preserve">в матрице ответов. Максимальное количество баллов, которое можно  набрать </w:t>
      </w:r>
      <w:r w:rsidRPr="009D5117">
        <w:t>за задание</w:t>
      </w:r>
      <w:r>
        <w:rPr>
          <w:b/>
        </w:rPr>
        <w:t xml:space="preserve"> – </w:t>
      </w:r>
      <w:r w:rsidRPr="000B6543">
        <w:rPr>
          <w:b/>
        </w:rPr>
        <w:t>4</w:t>
      </w:r>
      <w:r w:rsidRPr="00954D02">
        <w:rPr>
          <w:b/>
        </w:rPr>
        <w:t xml:space="preserve"> балла.</w:t>
      </w:r>
    </w:p>
    <w:p w:rsidR="00F35242" w:rsidRDefault="00F35242" w:rsidP="00F35242">
      <w:pPr>
        <w:ind w:firstLine="540"/>
        <w:jc w:val="both"/>
        <w:rPr>
          <w:i/>
        </w:rPr>
      </w:pPr>
      <w:r w:rsidRPr="007D10A9">
        <w:rPr>
          <w:i/>
        </w:rPr>
        <w:t>Текст задачи.</w:t>
      </w:r>
    </w:p>
    <w:p w:rsidR="00F35242" w:rsidRPr="00EE4521" w:rsidRDefault="00F35242" w:rsidP="00F352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Экологическое состояние популяций тюленей и их здоровье используют как индикатор безопасности морепродуктов для человека, потому что</w:t>
      </w:r>
      <w:r w:rsidRPr="00EE4521">
        <w:rPr>
          <w:bCs/>
        </w:rPr>
        <w:t>:</w:t>
      </w:r>
    </w:p>
    <w:p w:rsidR="00F35242" w:rsidRPr="005F6AF0" w:rsidRDefault="00F35242" w:rsidP="00F352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а</w:t>
      </w:r>
      <w:r w:rsidRPr="005F6AF0">
        <w:rPr>
          <w:bCs/>
        </w:rPr>
        <w:t xml:space="preserve">) </w:t>
      </w:r>
      <w:r>
        <w:rPr>
          <w:bCs/>
        </w:rPr>
        <w:t>тюлени находятся на вершине экологической пирамиды</w:t>
      </w:r>
    </w:p>
    <w:p w:rsidR="00F35242" w:rsidRDefault="00F35242" w:rsidP="00F352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б) тюлени питаются водорослями и могут страдать от недостатка пищи</w:t>
      </w:r>
    </w:p>
    <w:p w:rsidR="00F35242" w:rsidRDefault="00F35242" w:rsidP="00F352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в</w:t>
      </w:r>
      <w:r w:rsidRPr="005F6AF0">
        <w:rPr>
          <w:bCs/>
        </w:rPr>
        <w:t xml:space="preserve">) </w:t>
      </w:r>
      <w:r>
        <w:rPr>
          <w:bCs/>
        </w:rPr>
        <w:t xml:space="preserve">тюлени – </w:t>
      </w:r>
      <w:proofErr w:type="spellStart"/>
      <w:r>
        <w:rPr>
          <w:bCs/>
        </w:rPr>
        <w:t>животные-фильтраторы</w:t>
      </w:r>
      <w:proofErr w:type="spellEnd"/>
      <w:r>
        <w:rPr>
          <w:bCs/>
        </w:rPr>
        <w:t>, страдают от загрязнения вод мирового океана</w:t>
      </w:r>
    </w:p>
    <w:p w:rsidR="00F35242" w:rsidRDefault="00F35242" w:rsidP="00F35242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г) тюлени легко идут на контакт с человеком.</w:t>
      </w:r>
    </w:p>
    <w:p w:rsidR="00F35242" w:rsidRDefault="00F35242" w:rsidP="00F35242">
      <w:pPr>
        <w:ind w:firstLine="540"/>
        <w:jc w:val="both"/>
        <w:rPr>
          <w:i/>
        </w:rPr>
      </w:pPr>
      <w:r>
        <w:rPr>
          <w:i/>
        </w:rPr>
        <w:t xml:space="preserve">Решение </w:t>
      </w:r>
      <w:r w:rsidRPr="007D10A9">
        <w:rPr>
          <w:i/>
        </w:rPr>
        <w:t>задачи.</w:t>
      </w:r>
    </w:p>
    <w:p w:rsidR="00F35242" w:rsidRDefault="00F35242" w:rsidP="00F35242">
      <w:pPr>
        <w:ind w:firstLine="540"/>
        <w:jc w:val="both"/>
      </w:pPr>
      <w:r>
        <w:t>Правильный ответ А. Тюлени – представители отряда ластоногие класса млекопитающие, которые ведут наземно-водный образ жизни и питаются рыбой. Тюлени находятся на вершине экологической пирамиды. Рыбы могут быть травоядными и хищными. Травоядные рыбы усваивают питательные вещества из растений, хищные рыбы – из травоядных рыб, тюлени – из  травоядных и хищных рыб. Таким образом, если воды морей загрязнены антропогенными выбросами, то они неизбежно попадут в цепь питания морских животных и отрицательно скажутся на здоровье популяции тюленей. Наблюдая за тюленями, человек может определить опасность получения некачественной рыбы как продукта питания.</w:t>
      </w:r>
    </w:p>
    <w:p w:rsidR="00F35242" w:rsidRPr="00E75282" w:rsidRDefault="00F35242" w:rsidP="00F35242">
      <w:pPr>
        <w:ind w:firstLine="539"/>
        <w:jc w:val="both"/>
      </w:pPr>
    </w:p>
    <w:p w:rsidR="00F35242" w:rsidRDefault="00F35242" w:rsidP="00F35242">
      <w:pPr>
        <w:ind w:firstLine="539"/>
        <w:jc w:val="both"/>
        <w:rPr>
          <w:b/>
        </w:rPr>
      </w:pPr>
    </w:p>
    <w:p w:rsidR="00F35242" w:rsidRPr="000840F7" w:rsidRDefault="00F35242" w:rsidP="00F35242">
      <w:pPr>
        <w:ind w:firstLine="539"/>
        <w:jc w:val="both"/>
      </w:pPr>
      <w:r w:rsidRPr="00FD25FE">
        <w:rPr>
          <w:b/>
        </w:rPr>
        <w:t>Задание 5.</w:t>
      </w:r>
      <w:r w:rsidRPr="00FD25FE">
        <w:t xml:space="preserve"> Выберите один правильный вариант ответа из четырёх возможных</w:t>
      </w:r>
      <w:r w:rsidRPr="00FD25FE">
        <w:rPr>
          <w:color w:val="000000"/>
        </w:rPr>
        <w:t xml:space="preserve"> и письменно обоснуйте свой выбор, а также неправильность других вариантов</w:t>
      </w:r>
      <w:r>
        <w:rPr>
          <w:color w:val="000000"/>
        </w:rPr>
        <w:t>, в матрице ответов.</w:t>
      </w:r>
      <w:r w:rsidRPr="00954D02">
        <w:t xml:space="preserve"> </w:t>
      </w:r>
      <w:r>
        <w:t xml:space="preserve">Максимальное количество баллов, которое можно набрать за задание – </w:t>
      </w:r>
      <w:r w:rsidRPr="000840F7">
        <w:rPr>
          <w:b/>
        </w:rPr>
        <w:t>10 баллов.</w:t>
      </w:r>
    </w:p>
    <w:p w:rsidR="00F35242" w:rsidRDefault="00F35242" w:rsidP="00F35242">
      <w:pPr>
        <w:ind w:firstLine="539"/>
        <w:jc w:val="both"/>
        <w:rPr>
          <w:i/>
        </w:rPr>
      </w:pPr>
      <w:r w:rsidRPr="007D10A9">
        <w:rPr>
          <w:i/>
        </w:rPr>
        <w:t>Текст задачи.</w:t>
      </w:r>
    </w:p>
    <w:p w:rsidR="00F35242" w:rsidRDefault="00F35242" w:rsidP="00F35242">
      <w:pPr>
        <w:ind w:firstLine="539"/>
        <w:jc w:val="both"/>
      </w:pPr>
      <w:r>
        <w:t xml:space="preserve">В России и странах Европы повсеместно встречается клен </w:t>
      </w:r>
      <w:proofErr w:type="spellStart"/>
      <w:r>
        <w:t>ясенелистный</w:t>
      </w:r>
      <w:proofErr w:type="spellEnd"/>
      <w:r>
        <w:t xml:space="preserve">, который был завезен из Северной Америки и широко распространился почти по всей Евразии. Если посмотреть внимательно, то под кроной клена </w:t>
      </w:r>
      <w:proofErr w:type="spellStart"/>
      <w:r>
        <w:t>ясенелистного</w:t>
      </w:r>
      <w:proofErr w:type="spellEnd"/>
      <w:r>
        <w:t>, в отличие от клена обыкновенного, почти нет никакой растительности. В экологии явление химической конкуренции называется:</w:t>
      </w:r>
    </w:p>
    <w:p w:rsidR="00F35242" w:rsidRDefault="00F35242" w:rsidP="00F35242">
      <w:pPr>
        <w:ind w:firstLine="539"/>
        <w:jc w:val="both"/>
      </w:pPr>
      <w:r>
        <w:t>а) интродукцией</w:t>
      </w:r>
    </w:p>
    <w:p w:rsidR="00F35242" w:rsidRDefault="00F35242" w:rsidP="00F35242">
      <w:pPr>
        <w:ind w:firstLine="539"/>
        <w:jc w:val="both"/>
      </w:pPr>
      <w:r>
        <w:t>б) абсорбцией</w:t>
      </w:r>
    </w:p>
    <w:p w:rsidR="00F35242" w:rsidRDefault="00F35242" w:rsidP="00F35242">
      <w:pPr>
        <w:ind w:firstLine="539"/>
        <w:jc w:val="both"/>
      </w:pPr>
      <w:r>
        <w:t>в) аллелопатией</w:t>
      </w:r>
    </w:p>
    <w:p w:rsidR="00F35242" w:rsidRPr="002849F2" w:rsidRDefault="00F35242" w:rsidP="00F35242">
      <w:pPr>
        <w:ind w:firstLine="539"/>
        <w:jc w:val="both"/>
      </w:pPr>
      <w:r>
        <w:t>г) экологической валентностью</w:t>
      </w:r>
    </w:p>
    <w:p w:rsidR="00F35242" w:rsidRDefault="00F35242" w:rsidP="00F35242">
      <w:pPr>
        <w:ind w:firstLine="539"/>
        <w:jc w:val="both"/>
        <w:rPr>
          <w:i/>
        </w:rPr>
      </w:pPr>
    </w:p>
    <w:p w:rsidR="00F35242" w:rsidRPr="007D10A9" w:rsidRDefault="00F35242" w:rsidP="00F35242">
      <w:pPr>
        <w:ind w:firstLine="539"/>
        <w:jc w:val="both"/>
        <w:rPr>
          <w:i/>
        </w:rPr>
      </w:pPr>
      <w:r>
        <w:rPr>
          <w:i/>
        </w:rPr>
        <w:t>Решение</w:t>
      </w:r>
      <w:r w:rsidRPr="007D10A9">
        <w:rPr>
          <w:i/>
        </w:rPr>
        <w:t xml:space="preserve"> задачи.</w:t>
      </w:r>
    </w:p>
    <w:p w:rsidR="00F35242" w:rsidRDefault="00F35242" w:rsidP="00F35242">
      <w:pPr>
        <w:ind w:right="-110" w:firstLine="539"/>
        <w:jc w:val="both"/>
      </w:pPr>
      <w:r>
        <w:t>Правильный ответ:</w:t>
      </w:r>
    </w:p>
    <w:p w:rsidR="00F35242" w:rsidRDefault="00F35242" w:rsidP="00F35242">
      <w:pPr>
        <w:ind w:right="-110" w:firstLine="539"/>
        <w:jc w:val="both"/>
      </w:pPr>
      <w:r>
        <w:t xml:space="preserve">Ответ «в» является верным. Аллелопатия – это явление химической конкуренции, довольно широко распространенное у растений. Клен </w:t>
      </w:r>
      <w:proofErr w:type="spellStart"/>
      <w:r>
        <w:t>ясеневидный</w:t>
      </w:r>
      <w:proofErr w:type="spellEnd"/>
      <w:r>
        <w:t xml:space="preserve"> выделяет в почву из корней ядовитые вещества, они также попадают в почву и с опавшими листьями. Поэтому под кроной клена </w:t>
      </w:r>
      <w:proofErr w:type="spellStart"/>
      <w:r>
        <w:t>ясеневидного</w:t>
      </w:r>
      <w:proofErr w:type="spellEnd"/>
      <w:r>
        <w:t xml:space="preserve"> нет растительности, а семена опадают не осенью, а весной, когда ядовитые вещества начинают вымываться из почвы.</w:t>
      </w:r>
    </w:p>
    <w:p w:rsidR="00F35242" w:rsidRDefault="00F35242" w:rsidP="00F35242">
      <w:pPr>
        <w:ind w:right="-110" w:firstLine="539"/>
        <w:jc w:val="both"/>
      </w:pPr>
      <w:r>
        <w:t>Ответ «а» не является верным.</w:t>
      </w:r>
      <w:r w:rsidRPr="005D774B">
        <w:t xml:space="preserve"> </w:t>
      </w:r>
      <w:r>
        <w:t xml:space="preserve">Интродукция – преднамеренное или случайное переселение особей какого-либо вида животных и растений за пределы естественного ареала в новые для них места обитания. Например, переселение клена </w:t>
      </w:r>
      <w:proofErr w:type="spellStart"/>
      <w:r>
        <w:t>ясеневидного</w:t>
      </w:r>
      <w:proofErr w:type="spellEnd"/>
      <w:r>
        <w:t xml:space="preserve"> из Америки в Европу, где он ранее не обитал, представляет собой интродукцию. </w:t>
      </w:r>
    </w:p>
    <w:p w:rsidR="00F35242" w:rsidRDefault="00F35242" w:rsidP="00F35242">
      <w:pPr>
        <w:ind w:right="-110" w:firstLine="539"/>
        <w:jc w:val="both"/>
      </w:pPr>
      <w:r>
        <w:t>Ответ «б» не является верным. Абсорбция – это поглощение вещества всей поверхностью тела.</w:t>
      </w:r>
    </w:p>
    <w:p w:rsidR="00F35242" w:rsidRDefault="00F35242" w:rsidP="00F35242">
      <w:pPr>
        <w:ind w:right="-110" w:firstLine="539"/>
        <w:jc w:val="both"/>
      </w:pPr>
      <w:r>
        <w:t>Ответ «г» не является верным. Экологическая валентность – это способность вида существовать в разнообразных условиях среды.</w:t>
      </w:r>
    </w:p>
    <w:p w:rsidR="00F35242" w:rsidRDefault="00F35242" w:rsidP="00F35242">
      <w:pPr>
        <w:ind w:right="-110" w:firstLine="539"/>
        <w:jc w:val="both"/>
      </w:pPr>
    </w:p>
    <w:p w:rsidR="00F35242" w:rsidRDefault="00F35242" w:rsidP="00F35242">
      <w:pPr>
        <w:ind w:right="-110" w:firstLine="539"/>
        <w:jc w:val="both"/>
      </w:pPr>
    </w:p>
    <w:p w:rsidR="00F35242" w:rsidRDefault="00F35242" w:rsidP="00F35242">
      <w:pPr>
        <w:ind w:right="-110" w:firstLine="539"/>
        <w:jc w:val="both"/>
      </w:pPr>
    </w:p>
    <w:p w:rsidR="00F35242" w:rsidRDefault="00F35242" w:rsidP="00F35242">
      <w:pPr>
        <w:shd w:val="clear" w:color="auto" w:fill="FFFFFF"/>
        <w:autoSpaceDE w:val="0"/>
        <w:autoSpaceDN w:val="0"/>
        <w:adjustRightInd w:val="0"/>
        <w:jc w:val="both"/>
      </w:pPr>
    </w:p>
    <w:p w:rsidR="00F35242" w:rsidRPr="002444F5" w:rsidRDefault="00F35242" w:rsidP="00F35242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2444F5">
        <w:rPr>
          <w:b/>
        </w:rPr>
        <w:t>Максимальное количество баллов за тест – 55 баллов.</w:t>
      </w:r>
    </w:p>
    <w:p w:rsidR="00F35242" w:rsidRPr="002849F2" w:rsidRDefault="00F35242">
      <w:pPr>
        <w:ind w:firstLine="539"/>
        <w:jc w:val="both"/>
      </w:pPr>
    </w:p>
    <w:sectPr w:rsidR="00F35242" w:rsidRPr="002849F2" w:rsidSect="00707EEA">
      <w:pgSz w:w="11906" w:h="16838"/>
      <w:pgMar w:top="567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63726"/>
    <w:multiLevelType w:val="multilevel"/>
    <w:tmpl w:val="47FAC4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5B58D6"/>
    <w:multiLevelType w:val="hybridMultilevel"/>
    <w:tmpl w:val="D11E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52CA1"/>
    <w:multiLevelType w:val="hybridMultilevel"/>
    <w:tmpl w:val="C5DAB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756F5E"/>
    <w:multiLevelType w:val="hybridMultilevel"/>
    <w:tmpl w:val="67EADFD2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31D03FE2"/>
    <w:multiLevelType w:val="hybridMultilevel"/>
    <w:tmpl w:val="C03C2E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2F06700"/>
    <w:multiLevelType w:val="hybridMultilevel"/>
    <w:tmpl w:val="96163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F39B6"/>
    <w:rsid w:val="0002014A"/>
    <w:rsid w:val="000270AA"/>
    <w:rsid w:val="00043421"/>
    <w:rsid w:val="00047569"/>
    <w:rsid w:val="000633E6"/>
    <w:rsid w:val="00085E63"/>
    <w:rsid w:val="000A2AAB"/>
    <w:rsid w:val="000A44B4"/>
    <w:rsid w:val="000B286C"/>
    <w:rsid w:val="000B3ECA"/>
    <w:rsid w:val="000B6543"/>
    <w:rsid w:val="000E3E0A"/>
    <w:rsid w:val="00111242"/>
    <w:rsid w:val="001409F5"/>
    <w:rsid w:val="00144F28"/>
    <w:rsid w:val="00154439"/>
    <w:rsid w:val="0017145C"/>
    <w:rsid w:val="0019676F"/>
    <w:rsid w:val="001B6CF9"/>
    <w:rsid w:val="001B7E49"/>
    <w:rsid w:val="001F42F9"/>
    <w:rsid w:val="0022493B"/>
    <w:rsid w:val="00227744"/>
    <w:rsid w:val="00233061"/>
    <w:rsid w:val="00234313"/>
    <w:rsid w:val="00242392"/>
    <w:rsid w:val="00251854"/>
    <w:rsid w:val="002849F2"/>
    <w:rsid w:val="002926BB"/>
    <w:rsid w:val="002C4D1F"/>
    <w:rsid w:val="002C7B3E"/>
    <w:rsid w:val="002D704B"/>
    <w:rsid w:val="0032340F"/>
    <w:rsid w:val="0032628C"/>
    <w:rsid w:val="00344E12"/>
    <w:rsid w:val="00351D93"/>
    <w:rsid w:val="003602DE"/>
    <w:rsid w:val="003606B7"/>
    <w:rsid w:val="00363AB8"/>
    <w:rsid w:val="00383B54"/>
    <w:rsid w:val="00397A8C"/>
    <w:rsid w:val="003A0223"/>
    <w:rsid w:val="003B3081"/>
    <w:rsid w:val="003E3FF2"/>
    <w:rsid w:val="003E5860"/>
    <w:rsid w:val="003F5832"/>
    <w:rsid w:val="0041596C"/>
    <w:rsid w:val="0042455D"/>
    <w:rsid w:val="00424831"/>
    <w:rsid w:val="00432168"/>
    <w:rsid w:val="00437BA0"/>
    <w:rsid w:val="00443FA2"/>
    <w:rsid w:val="00447384"/>
    <w:rsid w:val="00476D1F"/>
    <w:rsid w:val="00490742"/>
    <w:rsid w:val="004C7BEE"/>
    <w:rsid w:val="004D0FA6"/>
    <w:rsid w:val="004E2255"/>
    <w:rsid w:val="004F2F32"/>
    <w:rsid w:val="00504FB4"/>
    <w:rsid w:val="00555E14"/>
    <w:rsid w:val="005A0A8B"/>
    <w:rsid w:val="005A7123"/>
    <w:rsid w:val="005B7721"/>
    <w:rsid w:val="005C544B"/>
    <w:rsid w:val="005F7C20"/>
    <w:rsid w:val="00603F16"/>
    <w:rsid w:val="006104C0"/>
    <w:rsid w:val="00614167"/>
    <w:rsid w:val="00625E11"/>
    <w:rsid w:val="0063090D"/>
    <w:rsid w:val="00652BFE"/>
    <w:rsid w:val="00653AF2"/>
    <w:rsid w:val="00684A2A"/>
    <w:rsid w:val="006B65E7"/>
    <w:rsid w:val="006F7F70"/>
    <w:rsid w:val="00700812"/>
    <w:rsid w:val="00707EEA"/>
    <w:rsid w:val="0072064B"/>
    <w:rsid w:val="0072578C"/>
    <w:rsid w:val="0073285B"/>
    <w:rsid w:val="00733322"/>
    <w:rsid w:val="00737104"/>
    <w:rsid w:val="00766848"/>
    <w:rsid w:val="007674A3"/>
    <w:rsid w:val="007835DD"/>
    <w:rsid w:val="007A5658"/>
    <w:rsid w:val="007C54AD"/>
    <w:rsid w:val="007C7FB9"/>
    <w:rsid w:val="007D7170"/>
    <w:rsid w:val="007E6959"/>
    <w:rsid w:val="007F1BAA"/>
    <w:rsid w:val="00804F16"/>
    <w:rsid w:val="00834A72"/>
    <w:rsid w:val="00846FEA"/>
    <w:rsid w:val="0088321A"/>
    <w:rsid w:val="008903E1"/>
    <w:rsid w:val="008A554C"/>
    <w:rsid w:val="008B7097"/>
    <w:rsid w:val="008D6F74"/>
    <w:rsid w:val="008E6A48"/>
    <w:rsid w:val="008E7561"/>
    <w:rsid w:val="0090264E"/>
    <w:rsid w:val="009048DE"/>
    <w:rsid w:val="00942E14"/>
    <w:rsid w:val="00954D02"/>
    <w:rsid w:val="0096146A"/>
    <w:rsid w:val="009703F5"/>
    <w:rsid w:val="0097145C"/>
    <w:rsid w:val="009714CD"/>
    <w:rsid w:val="0098035A"/>
    <w:rsid w:val="00984705"/>
    <w:rsid w:val="0098487A"/>
    <w:rsid w:val="009A7B04"/>
    <w:rsid w:val="009B3523"/>
    <w:rsid w:val="009B714A"/>
    <w:rsid w:val="009B77E5"/>
    <w:rsid w:val="009C25C3"/>
    <w:rsid w:val="009D39C1"/>
    <w:rsid w:val="009D5117"/>
    <w:rsid w:val="009E447A"/>
    <w:rsid w:val="009E65FC"/>
    <w:rsid w:val="009F2AF8"/>
    <w:rsid w:val="00A070FB"/>
    <w:rsid w:val="00A100A0"/>
    <w:rsid w:val="00A11933"/>
    <w:rsid w:val="00A24868"/>
    <w:rsid w:val="00A30ADE"/>
    <w:rsid w:val="00A424A2"/>
    <w:rsid w:val="00A731DB"/>
    <w:rsid w:val="00AA3EA1"/>
    <w:rsid w:val="00AB1A26"/>
    <w:rsid w:val="00AB310A"/>
    <w:rsid w:val="00AC77E3"/>
    <w:rsid w:val="00AD07C3"/>
    <w:rsid w:val="00AD2F31"/>
    <w:rsid w:val="00AE06AB"/>
    <w:rsid w:val="00AE7904"/>
    <w:rsid w:val="00AF4FE0"/>
    <w:rsid w:val="00B3357E"/>
    <w:rsid w:val="00B3645E"/>
    <w:rsid w:val="00B51EE2"/>
    <w:rsid w:val="00B92E52"/>
    <w:rsid w:val="00BA7A33"/>
    <w:rsid w:val="00BB5197"/>
    <w:rsid w:val="00BC2C24"/>
    <w:rsid w:val="00BF23E2"/>
    <w:rsid w:val="00C220EE"/>
    <w:rsid w:val="00C30567"/>
    <w:rsid w:val="00C37979"/>
    <w:rsid w:val="00C5216E"/>
    <w:rsid w:val="00C6047A"/>
    <w:rsid w:val="00C742A2"/>
    <w:rsid w:val="00CA5C0C"/>
    <w:rsid w:val="00D04188"/>
    <w:rsid w:val="00D14AF3"/>
    <w:rsid w:val="00D162FD"/>
    <w:rsid w:val="00D358B2"/>
    <w:rsid w:val="00D4147E"/>
    <w:rsid w:val="00D60105"/>
    <w:rsid w:val="00D64CD1"/>
    <w:rsid w:val="00D75055"/>
    <w:rsid w:val="00D81892"/>
    <w:rsid w:val="00DA4133"/>
    <w:rsid w:val="00DB43B3"/>
    <w:rsid w:val="00DB7D67"/>
    <w:rsid w:val="00DD1737"/>
    <w:rsid w:val="00DD70C0"/>
    <w:rsid w:val="00DE19C7"/>
    <w:rsid w:val="00DF39B6"/>
    <w:rsid w:val="00E14855"/>
    <w:rsid w:val="00E15066"/>
    <w:rsid w:val="00E33618"/>
    <w:rsid w:val="00E473EC"/>
    <w:rsid w:val="00E6018A"/>
    <w:rsid w:val="00E62FCB"/>
    <w:rsid w:val="00E64B3D"/>
    <w:rsid w:val="00E666AD"/>
    <w:rsid w:val="00E8221D"/>
    <w:rsid w:val="00E85349"/>
    <w:rsid w:val="00E9582D"/>
    <w:rsid w:val="00EA38C3"/>
    <w:rsid w:val="00ED60DF"/>
    <w:rsid w:val="00EF0F08"/>
    <w:rsid w:val="00EF40E3"/>
    <w:rsid w:val="00F02D76"/>
    <w:rsid w:val="00F15F55"/>
    <w:rsid w:val="00F16239"/>
    <w:rsid w:val="00F35242"/>
    <w:rsid w:val="00F451D4"/>
    <w:rsid w:val="00F60118"/>
    <w:rsid w:val="00F61B2C"/>
    <w:rsid w:val="00F710CD"/>
    <w:rsid w:val="00F729FA"/>
    <w:rsid w:val="00F910AB"/>
    <w:rsid w:val="00F9279D"/>
    <w:rsid w:val="00F95F2D"/>
    <w:rsid w:val="00FC0D27"/>
    <w:rsid w:val="00FC15BF"/>
    <w:rsid w:val="00FC26D8"/>
    <w:rsid w:val="00FC6B24"/>
    <w:rsid w:val="00FD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9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F39B6"/>
    <w:pPr>
      <w:spacing w:before="240"/>
    </w:pPr>
  </w:style>
  <w:style w:type="paragraph" w:styleId="a3">
    <w:name w:val="Normal (Web)"/>
    <w:basedOn w:val="a"/>
    <w:unhideWhenUsed/>
    <w:rsid w:val="00DF39B6"/>
    <w:pPr>
      <w:spacing w:before="100" w:beforeAutospacing="1" w:after="100" w:afterAutospacing="1"/>
    </w:pPr>
  </w:style>
  <w:style w:type="table" w:styleId="a4">
    <w:name w:val="Table Grid"/>
    <w:basedOn w:val="a1"/>
    <w:rsid w:val="00954D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8E7561"/>
    <w:pPr>
      <w:ind w:left="75"/>
      <w:jc w:val="both"/>
    </w:pPr>
    <w:rPr>
      <w:b/>
      <w:sz w:val="28"/>
      <w:szCs w:val="20"/>
    </w:rPr>
  </w:style>
  <w:style w:type="character" w:customStyle="1" w:styleId="a6">
    <w:name w:val="Основной текст с отступом Знак"/>
    <w:link w:val="a5"/>
    <w:rsid w:val="008E7561"/>
    <w:rPr>
      <w:b/>
      <w:sz w:val="28"/>
    </w:rPr>
  </w:style>
  <w:style w:type="character" w:customStyle="1" w:styleId="highlightbeginselected">
    <w:name w:val="highlight begin selected"/>
    <w:basedOn w:val="a0"/>
    <w:rsid w:val="008E7561"/>
  </w:style>
  <w:style w:type="character" w:customStyle="1" w:styleId="highlightendselected">
    <w:name w:val="highlight end selected"/>
    <w:basedOn w:val="a0"/>
    <w:rsid w:val="008E7561"/>
  </w:style>
  <w:style w:type="character" w:customStyle="1" w:styleId="apple-converted-space">
    <w:name w:val="apple-converted-space"/>
    <w:rsid w:val="000B6543"/>
  </w:style>
  <w:style w:type="character" w:styleId="a7">
    <w:name w:val="Hyperlink"/>
    <w:uiPriority w:val="99"/>
    <w:unhideWhenUsed/>
    <w:rsid w:val="006104C0"/>
    <w:rPr>
      <w:color w:val="0000FF"/>
      <w:u w:val="single"/>
    </w:rPr>
  </w:style>
  <w:style w:type="paragraph" w:styleId="3">
    <w:name w:val="Body Text Indent 3"/>
    <w:basedOn w:val="a"/>
    <w:rsid w:val="0096146A"/>
    <w:pPr>
      <w:spacing w:after="120"/>
      <w:ind w:left="283"/>
    </w:pPr>
    <w:rPr>
      <w:sz w:val="16"/>
      <w:szCs w:val="16"/>
    </w:rPr>
  </w:style>
  <w:style w:type="paragraph" w:customStyle="1" w:styleId="c2">
    <w:name w:val="c2"/>
    <w:basedOn w:val="a"/>
    <w:rsid w:val="00603F16"/>
    <w:pPr>
      <w:spacing w:before="100" w:beforeAutospacing="1" w:after="100" w:afterAutospacing="1"/>
    </w:pPr>
  </w:style>
  <w:style w:type="character" w:customStyle="1" w:styleId="c0">
    <w:name w:val="c0"/>
    <w:rsid w:val="00603F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9B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Стиль1"/>
    <w:basedOn w:val="a"/>
    <w:rsid w:val="00DF39B6"/>
    <w:pPr>
      <w:spacing w:before="240"/>
    </w:pPr>
  </w:style>
  <w:style w:type="paragraph" w:styleId="a3">
    <w:name w:val="Normal (Web)"/>
    <w:basedOn w:val="a"/>
    <w:unhideWhenUsed/>
    <w:rsid w:val="00DF39B6"/>
    <w:pPr>
      <w:spacing w:before="100" w:beforeAutospacing="1" w:after="100" w:afterAutospacing="1"/>
    </w:pPr>
  </w:style>
  <w:style w:type="table" w:styleId="a4">
    <w:name w:val="Table Grid"/>
    <w:basedOn w:val="a1"/>
    <w:rsid w:val="00954D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8E7561"/>
    <w:pPr>
      <w:ind w:left="75"/>
      <w:jc w:val="both"/>
    </w:pPr>
    <w:rPr>
      <w:b/>
      <w:sz w:val="28"/>
      <w:szCs w:val="20"/>
    </w:rPr>
  </w:style>
  <w:style w:type="character" w:customStyle="1" w:styleId="a6">
    <w:name w:val="Основной текст с отступом Знак"/>
    <w:link w:val="a5"/>
    <w:rsid w:val="008E7561"/>
    <w:rPr>
      <w:b/>
      <w:sz w:val="28"/>
    </w:rPr>
  </w:style>
  <w:style w:type="character" w:customStyle="1" w:styleId="highlightbeginselected">
    <w:name w:val="highlight begin selected"/>
    <w:basedOn w:val="a0"/>
    <w:rsid w:val="008E7561"/>
  </w:style>
  <w:style w:type="character" w:customStyle="1" w:styleId="highlightendselected">
    <w:name w:val="highlight end selected"/>
    <w:basedOn w:val="a0"/>
    <w:rsid w:val="008E7561"/>
  </w:style>
  <w:style w:type="character" w:customStyle="1" w:styleId="apple-converted-space">
    <w:name w:val="apple-converted-space"/>
    <w:rsid w:val="000B6543"/>
  </w:style>
  <w:style w:type="character" w:styleId="a7">
    <w:name w:val="Hyperlink"/>
    <w:uiPriority w:val="99"/>
    <w:unhideWhenUsed/>
    <w:rsid w:val="006104C0"/>
    <w:rPr>
      <w:color w:val="0000FF"/>
      <w:u w:val="single"/>
    </w:rPr>
  </w:style>
  <w:style w:type="paragraph" w:styleId="3">
    <w:name w:val="Body Text Indent 3"/>
    <w:basedOn w:val="a"/>
    <w:rsid w:val="0096146A"/>
    <w:pPr>
      <w:spacing w:after="120"/>
      <w:ind w:left="283"/>
    </w:pPr>
    <w:rPr>
      <w:sz w:val="16"/>
      <w:szCs w:val="16"/>
    </w:rPr>
  </w:style>
  <w:style w:type="paragraph" w:customStyle="1" w:styleId="c2">
    <w:name w:val="c2"/>
    <w:basedOn w:val="a"/>
    <w:rsid w:val="00603F16"/>
    <w:pPr>
      <w:spacing w:before="100" w:beforeAutospacing="1" w:after="100" w:afterAutospacing="1"/>
    </w:pPr>
  </w:style>
  <w:style w:type="character" w:customStyle="1" w:styleId="c0">
    <w:name w:val="c0"/>
    <w:rsid w:val="00603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1767</Words>
  <Characters>11227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I</vt:lpstr>
    </vt:vector>
  </TitlesOfParts>
  <Company>NhT</Company>
  <LinksUpToDate>false</LinksUpToDate>
  <CharactersWithSpaces>12969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I</dc:title>
  <dc:creator>usr314</dc:creator>
  <cp:lastModifiedBy>User</cp:lastModifiedBy>
  <cp:revision>2</cp:revision>
  <dcterms:created xsi:type="dcterms:W3CDTF">2022-09-12T20:15:00Z</dcterms:created>
  <dcterms:modified xsi:type="dcterms:W3CDTF">2022-09-12T20:15:00Z</dcterms:modified>
</cp:coreProperties>
</file>